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0A08C" w14:textId="77777777" w:rsidR="00204AC7" w:rsidRDefault="00F45767">
      <w:pPr>
        <w:rPr>
          <w:rFonts w:ascii="Arial" w:hAnsi="Arial" w:cs="Arial"/>
          <w:b/>
          <w:sz w:val="24"/>
          <w:szCs w:val="24"/>
        </w:rPr>
      </w:pPr>
      <w:r>
        <w:rPr>
          <w:rFonts w:ascii="Arial" w:hAnsi="Arial" w:cs="Arial"/>
          <w:b/>
          <w:sz w:val="24"/>
          <w:szCs w:val="24"/>
        </w:rPr>
        <w:t xml:space="preserve">JOB DESCRIPTION                                                                          </w:t>
      </w:r>
    </w:p>
    <w:tbl>
      <w:tblPr>
        <w:tblStyle w:val="TableGrid"/>
        <w:tblW w:w="0" w:type="auto"/>
        <w:tblLook w:val="04A0" w:firstRow="1" w:lastRow="0" w:firstColumn="1" w:lastColumn="0" w:noHBand="0" w:noVBand="1"/>
      </w:tblPr>
      <w:tblGrid>
        <w:gridCol w:w="3576"/>
        <w:gridCol w:w="5440"/>
      </w:tblGrid>
      <w:tr w:rsidR="00F45767" w14:paraId="5B72B1A0" w14:textId="77777777" w:rsidTr="00E367F3">
        <w:trPr>
          <w:trHeight w:val="466"/>
        </w:trPr>
        <w:tc>
          <w:tcPr>
            <w:tcW w:w="9242" w:type="dxa"/>
            <w:gridSpan w:val="2"/>
            <w:vAlign w:val="center"/>
          </w:tcPr>
          <w:p w14:paraId="45BC14B1" w14:textId="77777777" w:rsidR="00F45767" w:rsidRDefault="00F45767" w:rsidP="00E367F3">
            <w:pPr>
              <w:rPr>
                <w:rFonts w:ascii="Arial" w:hAnsi="Arial" w:cs="Arial"/>
                <w:b/>
                <w:sz w:val="24"/>
                <w:szCs w:val="24"/>
              </w:rPr>
            </w:pPr>
            <w:r>
              <w:rPr>
                <w:rFonts w:ascii="Arial" w:hAnsi="Arial" w:cs="Arial"/>
                <w:b/>
                <w:sz w:val="24"/>
                <w:szCs w:val="24"/>
              </w:rPr>
              <w:t>Job Details</w:t>
            </w:r>
          </w:p>
        </w:tc>
      </w:tr>
      <w:tr w:rsidR="00F45767" w14:paraId="7AFAF4CC" w14:textId="77777777" w:rsidTr="00E367F3">
        <w:trPr>
          <w:trHeight w:val="492"/>
        </w:trPr>
        <w:tc>
          <w:tcPr>
            <w:tcW w:w="3652" w:type="dxa"/>
            <w:vAlign w:val="center"/>
          </w:tcPr>
          <w:p w14:paraId="5A153378" w14:textId="77777777" w:rsidR="00F45767" w:rsidRPr="00D94EAC" w:rsidRDefault="00F45767" w:rsidP="00E367F3">
            <w:pPr>
              <w:rPr>
                <w:rFonts w:ascii="Arial" w:hAnsi="Arial" w:cs="Arial"/>
                <w:b/>
                <w:sz w:val="24"/>
                <w:szCs w:val="24"/>
              </w:rPr>
            </w:pPr>
            <w:r w:rsidRPr="00D94EAC">
              <w:rPr>
                <w:rFonts w:ascii="Arial" w:hAnsi="Arial" w:cs="Arial"/>
                <w:b/>
                <w:sz w:val="24"/>
                <w:szCs w:val="24"/>
              </w:rPr>
              <w:t>Job Title:</w:t>
            </w:r>
          </w:p>
        </w:tc>
        <w:tc>
          <w:tcPr>
            <w:tcW w:w="5590" w:type="dxa"/>
            <w:vAlign w:val="center"/>
          </w:tcPr>
          <w:p w14:paraId="7A647575" w14:textId="77777777" w:rsidR="00F45767" w:rsidRPr="00E367F3" w:rsidRDefault="00013105" w:rsidP="00E367F3">
            <w:pPr>
              <w:rPr>
                <w:rFonts w:ascii="Arial" w:hAnsi="Arial" w:cs="Arial"/>
                <w:sz w:val="24"/>
                <w:szCs w:val="24"/>
              </w:rPr>
            </w:pPr>
            <w:r>
              <w:rPr>
                <w:rFonts w:ascii="Arial" w:eastAsia="Calibri" w:hAnsi="Arial" w:cs="Arial"/>
                <w:sz w:val="24"/>
                <w:szCs w:val="24"/>
              </w:rPr>
              <w:t>Deputy Manager</w:t>
            </w:r>
            <w:r w:rsidR="006C457D">
              <w:rPr>
                <w:rFonts w:ascii="Arial" w:eastAsia="Calibri" w:hAnsi="Arial" w:cs="Arial"/>
                <w:sz w:val="24"/>
                <w:szCs w:val="24"/>
              </w:rPr>
              <w:t xml:space="preserve"> / Mobile Deputy Manager</w:t>
            </w:r>
          </w:p>
        </w:tc>
      </w:tr>
      <w:tr w:rsidR="00F45767" w14:paraId="40B04B6F" w14:textId="77777777" w:rsidTr="00E367F3">
        <w:trPr>
          <w:trHeight w:val="492"/>
        </w:trPr>
        <w:tc>
          <w:tcPr>
            <w:tcW w:w="3652" w:type="dxa"/>
            <w:vAlign w:val="center"/>
          </w:tcPr>
          <w:p w14:paraId="088E3A83" w14:textId="77777777" w:rsidR="00F45767" w:rsidRDefault="00F45767" w:rsidP="00E367F3">
            <w:pPr>
              <w:rPr>
                <w:rFonts w:ascii="Arial" w:hAnsi="Arial" w:cs="Arial"/>
                <w:b/>
                <w:sz w:val="24"/>
                <w:szCs w:val="24"/>
              </w:rPr>
            </w:pPr>
            <w:r>
              <w:rPr>
                <w:rFonts w:ascii="Arial" w:hAnsi="Arial" w:cs="Arial"/>
                <w:b/>
                <w:sz w:val="24"/>
                <w:szCs w:val="24"/>
              </w:rPr>
              <w:t>Grade:</w:t>
            </w:r>
          </w:p>
        </w:tc>
        <w:tc>
          <w:tcPr>
            <w:tcW w:w="5590" w:type="dxa"/>
            <w:vAlign w:val="center"/>
          </w:tcPr>
          <w:p w14:paraId="53676591" w14:textId="4A01A8C8" w:rsidR="00F45767" w:rsidRPr="00E367F3" w:rsidRDefault="00D8514D" w:rsidP="00E367F3">
            <w:pPr>
              <w:rPr>
                <w:rFonts w:ascii="Arial" w:hAnsi="Arial" w:cs="Arial"/>
                <w:sz w:val="24"/>
                <w:szCs w:val="24"/>
              </w:rPr>
            </w:pPr>
            <w:r>
              <w:rPr>
                <w:rFonts w:ascii="Arial" w:hAnsi="Arial" w:cs="Arial"/>
                <w:sz w:val="24"/>
                <w:szCs w:val="24"/>
              </w:rPr>
              <w:t>Deputy Band</w:t>
            </w:r>
          </w:p>
        </w:tc>
      </w:tr>
      <w:tr w:rsidR="00F45767" w14:paraId="50467732" w14:textId="77777777" w:rsidTr="00E367F3">
        <w:trPr>
          <w:trHeight w:val="492"/>
        </w:trPr>
        <w:tc>
          <w:tcPr>
            <w:tcW w:w="3652" w:type="dxa"/>
            <w:vAlign w:val="center"/>
          </w:tcPr>
          <w:p w14:paraId="464AC068" w14:textId="77777777" w:rsidR="00F45767" w:rsidRDefault="00F45767" w:rsidP="00E367F3">
            <w:pPr>
              <w:rPr>
                <w:rFonts w:ascii="Arial" w:hAnsi="Arial" w:cs="Arial"/>
                <w:b/>
                <w:sz w:val="24"/>
                <w:szCs w:val="24"/>
              </w:rPr>
            </w:pPr>
            <w:r>
              <w:rPr>
                <w:rFonts w:ascii="Arial" w:hAnsi="Arial" w:cs="Arial"/>
                <w:b/>
                <w:sz w:val="24"/>
                <w:szCs w:val="24"/>
              </w:rPr>
              <w:t>Department:</w:t>
            </w:r>
          </w:p>
        </w:tc>
        <w:tc>
          <w:tcPr>
            <w:tcW w:w="5590" w:type="dxa"/>
            <w:vAlign w:val="center"/>
          </w:tcPr>
          <w:p w14:paraId="3CC442E1" w14:textId="77777777" w:rsidR="00F45767" w:rsidRPr="00E367F3" w:rsidRDefault="00E367F3" w:rsidP="00E367F3">
            <w:pPr>
              <w:rPr>
                <w:rFonts w:ascii="Arial" w:hAnsi="Arial" w:cs="Arial"/>
                <w:sz w:val="24"/>
                <w:szCs w:val="24"/>
              </w:rPr>
            </w:pPr>
            <w:r w:rsidRPr="00E367F3">
              <w:rPr>
                <w:rFonts w:ascii="Arial" w:hAnsi="Arial" w:cs="Arial"/>
                <w:sz w:val="24"/>
                <w:szCs w:val="24"/>
              </w:rPr>
              <w:t>Retail</w:t>
            </w:r>
          </w:p>
        </w:tc>
      </w:tr>
      <w:tr w:rsidR="00F45767" w14:paraId="7E805E56" w14:textId="77777777" w:rsidTr="00E367F3">
        <w:trPr>
          <w:trHeight w:val="492"/>
        </w:trPr>
        <w:tc>
          <w:tcPr>
            <w:tcW w:w="3652" w:type="dxa"/>
            <w:vAlign w:val="center"/>
          </w:tcPr>
          <w:p w14:paraId="3A57A19D" w14:textId="77777777" w:rsidR="00F45767" w:rsidRDefault="00F45767" w:rsidP="00E367F3">
            <w:pPr>
              <w:rPr>
                <w:rFonts w:ascii="Arial" w:hAnsi="Arial" w:cs="Arial"/>
                <w:b/>
                <w:sz w:val="24"/>
                <w:szCs w:val="24"/>
              </w:rPr>
            </w:pPr>
            <w:r>
              <w:rPr>
                <w:rFonts w:ascii="Arial" w:hAnsi="Arial" w:cs="Arial"/>
                <w:b/>
                <w:sz w:val="24"/>
                <w:szCs w:val="24"/>
              </w:rPr>
              <w:t>Directorate:</w:t>
            </w:r>
          </w:p>
        </w:tc>
        <w:tc>
          <w:tcPr>
            <w:tcW w:w="5590" w:type="dxa"/>
            <w:vAlign w:val="center"/>
          </w:tcPr>
          <w:p w14:paraId="4EDFE5D1" w14:textId="77777777" w:rsidR="00F45767" w:rsidRPr="00E367F3" w:rsidRDefault="000011CA" w:rsidP="006C457D">
            <w:pPr>
              <w:rPr>
                <w:rFonts w:ascii="Arial" w:hAnsi="Arial" w:cs="Arial"/>
                <w:sz w:val="24"/>
                <w:szCs w:val="24"/>
              </w:rPr>
            </w:pPr>
            <w:r>
              <w:rPr>
                <w:rFonts w:ascii="Arial" w:hAnsi="Arial" w:cs="Arial"/>
                <w:sz w:val="24"/>
                <w:szCs w:val="24"/>
              </w:rPr>
              <w:t>Finance, IM, Business Development &amp; Retail</w:t>
            </w:r>
          </w:p>
        </w:tc>
      </w:tr>
      <w:tr w:rsidR="00F45767" w14:paraId="01F99F90" w14:textId="77777777" w:rsidTr="00E367F3">
        <w:trPr>
          <w:trHeight w:val="492"/>
        </w:trPr>
        <w:tc>
          <w:tcPr>
            <w:tcW w:w="3652" w:type="dxa"/>
            <w:vAlign w:val="center"/>
          </w:tcPr>
          <w:p w14:paraId="1DAFFA29" w14:textId="77777777" w:rsidR="00F45767" w:rsidRDefault="00F45767" w:rsidP="00E367F3">
            <w:pPr>
              <w:rPr>
                <w:rFonts w:ascii="Arial" w:hAnsi="Arial" w:cs="Arial"/>
                <w:b/>
                <w:sz w:val="24"/>
                <w:szCs w:val="24"/>
              </w:rPr>
            </w:pPr>
            <w:r>
              <w:rPr>
                <w:rFonts w:ascii="Arial" w:hAnsi="Arial" w:cs="Arial"/>
                <w:b/>
                <w:sz w:val="24"/>
                <w:szCs w:val="24"/>
              </w:rPr>
              <w:t>Reporting to:</w:t>
            </w:r>
          </w:p>
        </w:tc>
        <w:tc>
          <w:tcPr>
            <w:tcW w:w="5590" w:type="dxa"/>
            <w:vAlign w:val="center"/>
          </w:tcPr>
          <w:p w14:paraId="031CC68C" w14:textId="77777777" w:rsidR="00F45767" w:rsidRPr="00E367F3" w:rsidRDefault="00FA1479" w:rsidP="00E367F3">
            <w:pPr>
              <w:rPr>
                <w:rFonts w:ascii="Arial" w:hAnsi="Arial" w:cs="Arial"/>
                <w:sz w:val="24"/>
                <w:szCs w:val="24"/>
              </w:rPr>
            </w:pPr>
            <w:r>
              <w:rPr>
                <w:rFonts w:ascii="Arial" w:hAnsi="Arial" w:cs="Arial"/>
                <w:sz w:val="24"/>
                <w:szCs w:val="24"/>
              </w:rPr>
              <w:t>Retail</w:t>
            </w:r>
            <w:r w:rsidR="000011CA">
              <w:rPr>
                <w:rFonts w:ascii="Arial" w:hAnsi="Arial" w:cs="Arial"/>
                <w:sz w:val="24"/>
                <w:szCs w:val="24"/>
              </w:rPr>
              <w:t xml:space="preserve"> Shop</w:t>
            </w:r>
            <w:r w:rsidR="00AF3FB0">
              <w:rPr>
                <w:rFonts w:ascii="Arial" w:hAnsi="Arial" w:cs="Arial"/>
                <w:sz w:val="24"/>
                <w:szCs w:val="24"/>
              </w:rPr>
              <w:t xml:space="preserve"> Manager</w:t>
            </w:r>
          </w:p>
        </w:tc>
      </w:tr>
      <w:tr w:rsidR="00F45767" w14:paraId="56563C4A" w14:textId="77777777" w:rsidTr="006C457D">
        <w:trPr>
          <w:trHeight w:val="823"/>
        </w:trPr>
        <w:tc>
          <w:tcPr>
            <w:tcW w:w="3652" w:type="dxa"/>
            <w:vAlign w:val="center"/>
          </w:tcPr>
          <w:p w14:paraId="606AFB5B" w14:textId="77777777" w:rsidR="00F45767" w:rsidRDefault="00F45767" w:rsidP="00E367F3">
            <w:pPr>
              <w:rPr>
                <w:rFonts w:ascii="Arial" w:hAnsi="Arial" w:cs="Arial"/>
                <w:b/>
                <w:sz w:val="24"/>
                <w:szCs w:val="24"/>
              </w:rPr>
            </w:pPr>
            <w:r>
              <w:rPr>
                <w:rFonts w:ascii="Arial" w:hAnsi="Arial" w:cs="Arial"/>
                <w:b/>
                <w:sz w:val="24"/>
                <w:szCs w:val="24"/>
              </w:rPr>
              <w:t>Responsible for:</w:t>
            </w:r>
          </w:p>
        </w:tc>
        <w:tc>
          <w:tcPr>
            <w:tcW w:w="5590" w:type="dxa"/>
            <w:vAlign w:val="center"/>
          </w:tcPr>
          <w:p w14:paraId="0339AAB3" w14:textId="77777777" w:rsidR="00F45767" w:rsidRPr="00E367F3" w:rsidRDefault="00013105" w:rsidP="006C457D">
            <w:pPr>
              <w:rPr>
                <w:rFonts w:ascii="Arial" w:hAnsi="Arial" w:cs="Arial"/>
                <w:sz w:val="24"/>
                <w:szCs w:val="24"/>
              </w:rPr>
            </w:pPr>
            <w:r w:rsidRPr="00013105">
              <w:rPr>
                <w:rFonts w:ascii="Arial" w:hAnsi="Arial" w:cs="Arial"/>
                <w:sz w:val="24"/>
              </w:rPr>
              <w:t xml:space="preserve">Shop Volunteers </w:t>
            </w:r>
            <w:r w:rsidR="006C457D">
              <w:rPr>
                <w:rFonts w:ascii="Arial" w:hAnsi="Arial" w:cs="Arial"/>
                <w:sz w:val="24"/>
              </w:rPr>
              <w:t>within the shop</w:t>
            </w:r>
          </w:p>
        </w:tc>
      </w:tr>
      <w:tr w:rsidR="00F45767" w14:paraId="26AFD55E" w14:textId="77777777" w:rsidTr="00E367F3">
        <w:trPr>
          <w:trHeight w:val="466"/>
        </w:trPr>
        <w:tc>
          <w:tcPr>
            <w:tcW w:w="3652" w:type="dxa"/>
            <w:vAlign w:val="center"/>
          </w:tcPr>
          <w:p w14:paraId="4553C39E" w14:textId="77777777" w:rsidR="00F45767" w:rsidRDefault="00F45767" w:rsidP="00E367F3">
            <w:pPr>
              <w:rPr>
                <w:rFonts w:ascii="Arial" w:hAnsi="Arial" w:cs="Arial"/>
                <w:b/>
                <w:sz w:val="24"/>
                <w:szCs w:val="24"/>
              </w:rPr>
            </w:pPr>
            <w:r>
              <w:rPr>
                <w:rFonts w:ascii="Arial" w:hAnsi="Arial" w:cs="Arial"/>
                <w:b/>
                <w:sz w:val="24"/>
                <w:szCs w:val="24"/>
              </w:rPr>
              <w:t>Location</w:t>
            </w:r>
          </w:p>
        </w:tc>
        <w:tc>
          <w:tcPr>
            <w:tcW w:w="5590" w:type="dxa"/>
            <w:vAlign w:val="center"/>
          </w:tcPr>
          <w:p w14:paraId="398461FC" w14:textId="77777777" w:rsidR="00F45767" w:rsidRPr="00E367F3" w:rsidRDefault="00AF3FB0" w:rsidP="00E367F3">
            <w:pPr>
              <w:rPr>
                <w:rFonts w:ascii="Arial" w:hAnsi="Arial" w:cs="Arial"/>
                <w:sz w:val="24"/>
                <w:szCs w:val="24"/>
              </w:rPr>
            </w:pPr>
            <w:r>
              <w:rPr>
                <w:rFonts w:ascii="Arial" w:hAnsi="Arial" w:cs="Arial"/>
                <w:sz w:val="24"/>
                <w:szCs w:val="24"/>
              </w:rPr>
              <w:t>Various locations</w:t>
            </w:r>
          </w:p>
        </w:tc>
      </w:tr>
    </w:tbl>
    <w:p w14:paraId="4299424D" w14:textId="77777777" w:rsidR="00F45767" w:rsidRDefault="00F45767">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F45767" w14:paraId="2DBC2C64" w14:textId="77777777" w:rsidTr="00013105">
        <w:trPr>
          <w:trHeight w:val="1527"/>
        </w:trPr>
        <w:tc>
          <w:tcPr>
            <w:tcW w:w="9242" w:type="dxa"/>
            <w:vAlign w:val="center"/>
          </w:tcPr>
          <w:p w14:paraId="0C9164EF" w14:textId="77777777" w:rsidR="006C457D" w:rsidRPr="005B3A34" w:rsidRDefault="006C457D" w:rsidP="006C457D">
            <w:pPr>
              <w:autoSpaceDE w:val="0"/>
              <w:autoSpaceDN w:val="0"/>
              <w:adjustRightInd w:val="0"/>
              <w:rPr>
                <w:rFonts w:ascii="Arial" w:hAnsi="Arial" w:cs="Arial"/>
                <w:b/>
                <w:color w:val="000000" w:themeColor="text1"/>
              </w:rPr>
            </w:pPr>
            <w:r w:rsidRPr="005B3A34">
              <w:rPr>
                <w:rFonts w:ascii="Arial" w:hAnsi="Arial" w:cs="Arial"/>
                <w:b/>
                <w:color w:val="000000" w:themeColor="text1"/>
              </w:rPr>
              <w:t>About our shops</w:t>
            </w:r>
          </w:p>
          <w:p w14:paraId="40D9D9F3" w14:textId="77777777" w:rsidR="006C457D" w:rsidRPr="005B3A34" w:rsidRDefault="006C457D" w:rsidP="006C457D">
            <w:pPr>
              <w:autoSpaceDE w:val="0"/>
              <w:autoSpaceDN w:val="0"/>
              <w:adjustRightInd w:val="0"/>
              <w:rPr>
                <w:rFonts w:ascii="Arial" w:hAnsi="Arial" w:cs="Arial"/>
                <w:b/>
                <w:color w:val="000000" w:themeColor="text1"/>
              </w:rPr>
            </w:pPr>
          </w:p>
          <w:p w14:paraId="008B10CE" w14:textId="77777777" w:rsidR="006C457D" w:rsidRPr="005B3A34" w:rsidRDefault="006C457D" w:rsidP="006C457D">
            <w:pPr>
              <w:autoSpaceDE w:val="0"/>
              <w:autoSpaceDN w:val="0"/>
              <w:adjustRightInd w:val="0"/>
              <w:rPr>
                <w:rFonts w:ascii="Arial" w:hAnsi="Arial" w:cs="Arial"/>
                <w:color w:val="000000" w:themeColor="text1"/>
              </w:rPr>
            </w:pPr>
            <w:r w:rsidRPr="005B3A34">
              <w:rPr>
                <w:rFonts w:ascii="Arial" w:hAnsi="Arial" w:cs="Arial"/>
                <w:color w:val="000000" w:themeColor="text1"/>
              </w:rPr>
              <w:t>Dorothy House stores are at the heart of the charity and our community, raising vital funds and increasing public awareness of the incredible work we do. They are driven by our values of empowerment, accountability and inclusiveness. Their absolute focus is on delivering to specific budgets &amp; targets, whilst maintaining operational excellence.</w:t>
            </w:r>
          </w:p>
          <w:p w14:paraId="721053EC" w14:textId="77777777" w:rsidR="006C457D" w:rsidRPr="005B3A34" w:rsidRDefault="006C457D" w:rsidP="006C457D">
            <w:pPr>
              <w:autoSpaceDE w:val="0"/>
              <w:autoSpaceDN w:val="0"/>
              <w:adjustRightInd w:val="0"/>
              <w:rPr>
                <w:rFonts w:ascii="Arial" w:hAnsi="Arial" w:cs="Arial"/>
                <w:color w:val="000000" w:themeColor="text1"/>
              </w:rPr>
            </w:pPr>
          </w:p>
          <w:p w14:paraId="77708190" w14:textId="77777777" w:rsidR="006C457D" w:rsidRDefault="006C457D" w:rsidP="006C457D">
            <w:pPr>
              <w:autoSpaceDE w:val="0"/>
              <w:autoSpaceDN w:val="0"/>
              <w:adjustRightInd w:val="0"/>
              <w:rPr>
                <w:rFonts w:ascii="Arial" w:hAnsi="Arial" w:cs="Arial"/>
                <w:color w:val="000000" w:themeColor="text1"/>
              </w:rPr>
            </w:pPr>
            <w:r w:rsidRPr="005B3A34">
              <w:rPr>
                <w:rFonts w:ascii="Arial" w:hAnsi="Arial" w:cs="Arial"/>
                <w:color w:val="000000" w:themeColor="text1"/>
              </w:rPr>
              <w:t>The Dorothy House retail esta</w:t>
            </w:r>
            <w:r w:rsidR="000011CA">
              <w:rPr>
                <w:rFonts w:ascii="Arial" w:hAnsi="Arial" w:cs="Arial"/>
                <w:color w:val="000000" w:themeColor="text1"/>
              </w:rPr>
              <w:t>te is diverse, with currently 25</w:t>
            </w:r>
            <w:r w:rsidRPr="005B3A34">
              <w:rPr>
                <w:rFonts w:ascii="Arial" w:hAnsi="Arial" w:cs="Arial"/>
                <w:color w:val="000000" w:themeColor="text1"/>
              </w:rPr>
              <w:t xml:space="preserve"> outlets spread across our 700 square miles.  Predominantly second hand clothes &amp; bric a brac stores, Dorothy House has also diversified into furniture and books &amp; in the future will look to add to this portfolio.  Our store teams are made up of both employed &amp; volu</w:t>
            </w:r>
            <w:r w:rsidR="006C260C">
              <w:rPr>
                <w:rFonts w:ascii="Arial" w:hAnsi="Arial" w:cs="Arial"/>
                <w:color w:val="000000" w:themeColor="text1"/>
              </w:rPr>
              <w:t xml:space="preserve">nteer personnel, with a </w:t>
            </w:r>
            <w:r w:rsidR="006C260C" w:rsidRPr="006C36DF">
              <w:rPr>
                <w:rFonts w:ascii="Arial" w:hAnsi="Arial" w:cs="Arial"/>
              </w:rPr>
              <w:t>wide</w:t>
            </w:r>
            <w:r w:rsidR="006C260C" w:rsidRPr="006C260C">
              <w:rPr>
                <w:rFonts w:ascii="Arial" w:hAnsi="Arial" w:cs="Arial"/>
                <w:color w:val="FF0000"/>
              </w:rPr>
              <w:t xml:space="preserve"> </w:t>
            </w:r>
            <w:r w:rsidRPr="005B3A34">
              <w:rPr>
                <w:rFonts w:ascii="Arial" w:hAnsi="Arial" w:cs="Arial"/>
                <w:color w:val="000000" w:themeColor="text1"/>
              </w:rPr>
              <w:t xml:space="preserve">range of skills sets &amp; personalities.  </w:t>
            </w:r>
          </w:p>
          <w:p w14:paraId="32276E38" w14:textId="77777777" w:rsidR="006C457D" w:rsidRDefault="006C457D" w:rsidP="00013105">
            <w:pPr>
              <w:rPr>
                <w:rFonts w:ascii="Arial" w:hAnsi="Arial" w:cs="Arial"/>
                <w:b/>
                <w:sz w:val="24"/>
                <w:szCs w:val="24"/>
              </w:rPr>
            </w:pPr>
          </w:p>
        </w:tc>
      </w:tr>
      <w:tr w:rsidR="00013105" w:rsidRPr="00200F1C" w14:paraId="760268A8" w14:textId="77777777" w:rsidTr="00013105">
        <w:trPr>
          <w:trHeight w:val="1206"/>
        </w:trPr>
        <w:tc>
          <w:tcPr>
            <w:tcW w:w="9242" w:type="dxa"/>
            <w:vAlign w:val="center"/>
          </w:tcPr>
          <w:p w14:paraId="26FFCE33" w14:textId="77777777" w:rsidR="006C457D" w:rsidRDefault="006C457D" w:rsidP="006C457D">
            <w:pPr>
              <w:rPr>
                <w:rFonts w:ascii="Arial" w:hAnsi="Arial" w:cs="Arial"/>
                <w:b/>
                <w:sz w:val="24"/>
                <w:szCs w:val="24"/>
              </w:rPr>
            </w:pPr>
          </w:p>
          <w:p w14:paraId="3E963426" w14:textId="77777777" w:rsidR="006C457D" w:rsidRDefault="006C457D" w:rsidP="006C457D">
            <w:pPr>
              <w:rPr>
                <w:rFonts w:ascii="Arial" w:hAnsi="Arial" w:cs="Arial"/>
                <w:b/>
                <w:sz w:val="24"/>
                <w:szCs w:val="24"/>
              </w:rPr>
            </w:pPr>
            <w:r>
              <w:rPr>
                <w:rFonts w:ascii="Arial" w:hAnsi="Arial" w:cs="Arial"/>
                <w:b/>
                <w:sz w:val="24"/>
                <w:szCs w:val="24"/>
              </w:rPr>
              <w:t>Main Purpose:</w:t>
            </w:r>
          </w:p>
          <w:p w14:paraId="235B636F" w14:textId="77777777" w:rsidR="006C457D" w:rsidRDefault="006C457D" w:rsidP="006C457D">
            <w:pPr>
              <w:rPr>
                <w:rFonts w:ascii="Arial" w:hAnsi="Arial" w:cs="Arial"/>
                <w:b/>
                <w:sz w:val="24"/>
                <w:szCs w:val="24"/>
              </w:rPr>
            </w:pPr>
          </w:p>
          <w:p w14:paraId="040253B3" w14:textId="77777777" w:rsidR="006C457D" w:rsidRPr="005B3A34" w:rsidRDefault="006C457D" w:rsidP="006C457D">
            <w:pPr>
              <w:autoSpaceDE w:val="0"/>
              <w:autoSpaceDN w:val="0"/>
              <w:adjustRightInd w:val="0"/>
              <w:rPr>
                <w:rFonts w:ascii="Arial" w:hAnsi="Arial" w:cs="Arial"/>
                <w:color w:val="000000" w:themeColor="text1"/>
                <w:spacing w:val="8"/>
              </w:rPr>
            </w:pPr>
            <w:r w:rsidRPr="002226A5">
              <w:rPr>
                <w:rFonts w:ascii="Arial" w:hAnsi="Arial" w:cs="Arial"/>
              </w:rPr>
              <w:t xml:space="preserve">To </w:t>
            </w:r>
            <w:r>
              <w:rPr>
                <w:rFonts w:ascii="Arial" w:hAnsi="Arial" w:cs="Arial"/>
              </w:rPr>
              <w:t xml:space="preserve">support and </w:t>
            </w:r>
            <w:r w:rsidRPr="005B3A34">
              <w:rPr>
                <w:rFonts w:ascii="Arial" w:eastAsia="Calibri" w:hAnsi="Arial" w:cs="Arial"/>
              </w:rPr>
              <w:t>achieve sales targets, keep controllable costs to a minimum and ensure the operational efficiency of the shop in compliance with all poli</w:t>
            </w:r>
            <w:r>
              <w:rPr>
                <w:rFonts w:ascii="Arial" w:eastAsia="Calibri" w:hAnsi="Arial" w:cs="Arial"/>
              </w:rPr>
              <w:t xml:space="preserve">cies laid down by Dorothy House </w:t>
            </w:r>
            <w:r w:rsidRPr="005B3A34">
              <w:rPr>
                <w:rFonts w:ascii="Arial" w:hAnsi="Arial" w:cs="Arial"/>
                <w:color w:val="000000" w:themeColor="text1"/>
                <w:spacing w:val="8"/>
              </w:rPr>
              <w:t xml:space="preserve">to ensure that retail’s contribution to patient care delivers to our growth ambitions.     </w:t>
            </w:r>
          </w:p>
          <w:p w14:paraId="68519A3F" w14:textId="77777777" w:rsidR="006C457D" w:rsidRDefault="006C457D" w:rsidP="006C457D">
            <w:pPr>
              <w:rPr>
                <w:rFonts w:ascii="Arial" w:hAnsi="Arial" w:cs="Arial"/>
                <w:b/>
                <w:sz w:val="24"/>
                <w:szCs w:val="24"/>
              </w:rPr>
            </w:pPr>
          </w:p>
          <w:p w14:paraId="1D9740C6" w14:textId="77777777" w:rsidR="006C457D" w:rsidRPr="005B3A34" w:rsidRDefault="006C457D" w:rsidP="006C457D">
            <w:pPr>
              <w:rPr>
                <w:rFonts w:ascii="Arial" w:eastAsia="Times New Roman" w:hAnsi="Arial" w:cs="Arial"/>
                <w:color w:val="000000" w:themeColor="text1"/>
                <w:lang w:eastAsia="en-GB"/>
              </w:rPr>
            </w:pPr>
            <w:r w:rsidRPr="005B3A34">
              <w:rPr>
                <w:rFonts w:ascii="Arial" w:eastAsia="Times New Roman" w:hAnsi="Arial" w:cs="Arial"/>
                <w:color w:val="000000" w:themeColor="text1"/>
                <w:lang w:eastAsia="en-GB"/>
              </w:rPr>
              <w:t xml:space="preserve">To </w:t>
            </w:r>
            <w:r>
              <w:rPr>
                <w:rFonts w:ascii="Arial" w:eastAsia="Times New Roman" w:hAnsi="Arial" w:cs="Arial"/>
                <w:color w:val="000000" w:themeColor="text1"/>
                <w:lang w:eastAsia="en-GB"/>
              </w:rPr>
              <w:t xml:space="preserve">support </w:t>
            </w:r>
            <w:r w:rsidRPr="005B3A34">
              <w:rPr>
                <w:rFonts w:ascii="Arial" w:eastAsia="Times New Roman" w:hAnsi="Arial" w:cs="Arial"/>
                <w:color w:val="000000" w:themeColor="text1"/>
                <w:lang w:eastAsia="en-GB"/>
              </w:rPr>
              <w:t xml:space="preserve">and inspire the store team, with effective communication, management and planning.  Be a customer champion, use innovation and continuous improvement to create the best possible retail experience in </w:t>
            </w:r>
            <w:r>
              <w:rPr>
                <w:rFonts w:ascii="Arial" w:eastAsia="Times New Roman" w:hAnsi="Arial" w:cs="Arial"/>
                <w:color w:val="000000" w:themeColor="text1"/>
                <w:lang w:eastAsia="en-GB"/>
              </w:rPr>
              <w:t xml:space="preserve">the </w:t>
            </w:r>
            <w:r w:rsidRPr="005B3A34">
              <w:rPr>
                <w:rFonts w:ascii="Arial" w:eastAsia="Times New Roman" w:hAnsi="Arial" w:cs="Arial"/>
                <w:color w:val="000000" w:themeColor="text1"/>
                <w:lang w:eastAsia="en-GB"/>
              </w:rPr>
              <w:t xml:space="preserve">Dorothy House store. </w:t>
            </w:r>
          </w:p>
          <w:p w14:paraId="4E9CB642" w14:textId="77777777" w:rsidR="006C457D" w:rsidRPr="005B3A34" w:rsidRDefault="006C457D" w:rsidP="006C457D">
            <w:pPr>
              <w:rPr>
                <w:rFonts w:ascii="Arial" w:eastAsia="Times New Roman" w:hAnsi="Arial" w:cs="Arial"/>
                <w:color w:val="000000" w:themeColor="text1"/>
                <w:lang w:eastAsia="en-GB"/>
              </w:rPr>
            </w:pPr>
          </w:p>
          <w:p w14:paraId="6D08E302" w14:textId="77777777" w:rsidR="006C457D" w:rsidRDefault="006C457D" w:rsidP="006C457D">
            <w:pPr>
              <w:pStyle w:val="BodyText"/>
              <w:tabs>
                <w:tab w:val="num" w:pos="0"/>
              </w:tabs>
              <w:jc w:val="both"/>
              <w:rPr>
                <w:rFonts w:ascii="Arial" w:eastAsia="Times New Roman" w:hAnsi="Arial" w:cs="Arial"/>
                <w:color w:val="000000" w:themeColor="text1"/>
                <w:lang w:eastAsia="en-GB"/>
              </w:rPr>
            </w:pPr>
            <w:r w:rsidRPr="005B3A34">
              <w:rPr>
                <w:rFonts w:ascii="Arial" w:hAnsi="Arial" w:cs="Arial"/>
                <w:color w:val="000000" w:themeColor="text1"/>
              </w:rPr>
              <w:t>B</w:t>
            </w:r>
            <w:r w:rsidRPr="005B3A34">
              <w:rPr>
                <w:rFonts w:ascii="Arial" w:eastAsia="Times New Roman" w:hAnsi="Arial" w:cs="Arial"/>
                <w:color w:val="000000" w:themeColor="text1"/>
                <w:lang w:eastAsia="en-GB"/>
              </w:rPr>
              <w:t>e constantly commercial, using entrepreneurial flair, drive and determination to exceed targets and optimise the retail contribution to Dorothy House.</w:t>
            </w:r>
          </w:p>
          <w:p w14:paraId="08F9A630" w14:textId="77777777" w:rsidR="00232E75" w:rsidRPr="006C36DF" w:rsidRDefault="00232E75" w:rsidP="006C457D">
            <w:pPr>
              <w:pStyle w:val="BodyText"/>
              <w:tabs>
                <w:tab w:val="num" w:pos="0"/>
              </w:tabs>
              <w:jc w:val="both"/>
              <w:rPr>
                <w:rFonts w:ascii="Arial" w:eastAsia="Times New Roman" w:hAnsi="Arial" w:cs="Arial"/>
                <w:lang w:eastAsia="en-GB"/>
              </w:rPr>
            </w:pPr>
            <w:r w:rsidRPr="006C36DF">
              <w:rPr>
                <w:rFonts w:ascii="Arial" w:eastAsia="Times New Roman" w:hAnsi="Arial" w:cs="Arial"/>
                <w:lang w:eastAsia="en-GB"/>
              </w:rPr>
              <w:t xml:space="preserve">To </w:t>
            </w:r>
            <w:r w:rsidR="00D46877" w:rsidRPr="006C36DF">
              <w:rPr>
                <w:rFonts w:ascii="Arial" w:eastAsia="Times New Roman" w:hAnsi="Arial" w:cs="Arial"/>
                <w:lang w:eastAsia="en-GB"/>
              </w:rPr>
              <w:t xml:space="preserve">consistently deliver excellent </w:t>
            </w:r>
            <w:r w:rsidRPr="006C36DF">
              <w:rPr>
                <w:rFonts w:ascii="Arial" w:eastAsia="Times New Roman" w:hAnsi="Arial" w:cs="Arial"/>
                <w:lang w:eastAsia="en-GB"/>
              </w:rPr>
              <w:t xml:space="preserve">shop floor front and back of house standards to </w:t>
            </w:r>
            <w:r w:rsidR="00D46877" w:rsidRPr="006C36DF">
              <w:rPr>
                <w:rFonts w:ascii="Arial" w:eastAsia="Times New Roman" w:hAnsi="Arial" w:cs="Arial"/>
                <w:lang w:eastAsia="en-GB"/>
              </w:rPr>
              <w:t>be a</w:t>
            </w:r>
            <w:r w:rsidRPr="006C36DF">
              <w:rPr>
                <w:rFonts w:ascii="Arial" w:eastAsia="Times New Roman" w:hAnsi="Arial" w:cs="Arial"/>
                <w:lang w:eastAsia="en-GB"/>
              </w:rPr>
              <w:t xml:space="preserve"> destination store for our customers, donors and volunteers</w:t>
            </w:r>
          </w:p>
          <w:p w14:paraId="6C69269F" w14:textId="77777777" w:rsidR="00232E75" w:rsidRPr="005B3A34" w:rsidRDefault="00232E75" w:rsidP="006C457D">
            <w:pPr>
              <w:pStyle w:val="BodyText"/>
              <w:tabs>
                <w:tab w:val="num" w:pos="0"/>
              </w:tabs>
              <w:jc w:val="both"/>
              <w:rPr>
                <w:rFonts w:ascii="Arial" w:eastAsia="Times New Roman" w:hAnsi="Arial" w:cs="Arial"/>
                <w:color w:val="000000" w:themeColor="text1"/>
                <w:lang w:eastAsia="en-GB"/>
              </w:rPr>
            </w:pPr>
          </w:p>
          <w:p w14:paraId="18FBA1E4" w14:textId="77777777" w:rsidR="006C457D" w:rsidRPr="005B3A34" w:rsidRDefault="006C457D" w:rsidP="006C457D">
            <w:pPr>
              <w:pStyle w:val="BodyText"/>
              <w:tabs>
                <w:tab w:val="num" w:pos="0"/>
              </w:tabs>
              <w:jc w:val="both"/>
              <w:rPr>
                <w:rFonts w:ascii="Arial" w:eastAsia="Times New Roman" w:hAnsi="Arial" w:cs="Arial"/>
                <w:color w:val="000000" w:themeColor="text1"/>
                <w:lang w:eastAsia="en-GB"/>
              </w:rPr>
            </w:pPr>
            <w:r w:rsidRPr="005B3A34">
              <w:rPr>
                <w:rFonts w:ascii="Arial" w:hAnsi="Arial" w:cs="Arial"/>
                <w:color w:val="000000" w:themeColor="text1"/>
              </w:rPr>
              <w:lastRenderedPageBreak/>
              <w:t>To always be a Dorothy House ambassador to create the best brand experience at point-of-sale. To deliver outstanding customer service, increase sales, minimise loss and hit targets.</w:t>
            </w:r>
          </w:p>
          <w:p w14:paraId="087E72AF" w14:textId="77777777" w:rsidR="00013105" w:rsidRPr="00013105" w:rsidRDefault="00013105" w:rsidP="00013105">
            <w:pPr>
              <w:pStyle w:val="BodyText"/>
              <w:spacing w:after="0"/>
              <w:rPr>
                <w:rFonts w:ascii="Arial" w:hAnsi="Arial" w:cs="Arial"/>
                <w:b/>
              </w:rPr>
            </w:pPr>
          </w:p>
        </w:tc>
      </w:tr>
      <w:tr w:rsidR="00013105" w:rsidRPr="00200F1C" w14:paraId="6090785D" w14:textId="77777777" w:rsidTr="00013105">
        <w:trPr>
          <w:trHeight w:val="544"/>
        </w:trPr>
        <w:tc>
          <w:tcPr>
            <w:tcW w:w="9242" w:type="dxa"/>
            <w:vAlign w:val="center"/>
          </w:tcPr>
          <w:p w14:paraId="5575E100" w14:textId="77777777" w:rsidR="00013105" w:rsidRPr="00013105" w:rsidRDefault="00013105" w:rsidP="00013105">
            <w:pPr>
              <w:jc w:val="both"/>
              <w:rPr>
                <w:rFonts w:ascii="Arial" w:hAnsi="Arial" w:cs="Arial"/>
                <w:sz w:val="24"/>
              </w:rPr>
            </w:pPr>
            <w:r w:rsidRPr="00013105">
              <w:rPr>
                <w:rFonts w:ascii="Arial" w:hAnsi="Arial" w:cs="Arial"/>
                <w:b/>
                <w:sz w:val="24"/>
              </w:rPr>
              <w:lastRenderedPageBreak/>
              <w:t>Principal Duties and Responsibilities:</w:t>
            </w:r>
          </w:p>
          <w:p w14:paraId="2645B377" w14:textId="77777777" w:rsidR="00013105" w:rsidRDefault="00013105" w:rsidP="00013105">
            <w:pPr>
              <w:ind w:left="360"/>
              <w:jc w:val="both"/>
              <w:rPr>
                <w:rFonts w:ascii="Arial" w:hAnsi="Arial" w:cs="Arial"/>
              </w:rPr>
            </w:pPr>
          </w:p>
          <w:p w14:paraId="5B029660" w14:textId="77777777" w:rsidR="006C457D" w:rsidRPr="006C36DF" w:rsidRDefault="006C457D" w:rsidP="00232E75">
            <w:pPr>
              <w:numPr>
                <w:ilvl w:val="0"/>
                <w:numId w:val="22"/>
              </w:numPr>
              <w:jc w:val="both"/>
              <w:rPr>
                <w:rFonts w:ascii="Arial" w:eastAsia="Calibri" w:hAnsi="Arial" w:cs="Arial"/>
              </w:rPr>
            </w:pPr>
            <w:r>
              <w:rPr>
                <w:rFonts w:ascii="Arial" w:eastAsia="Calibri" w:hAnsi="Arial" w:cs="Arial"/>
              </w:rPr>
              <w:t>To assist the commercial delivery of the store and achievement of set targets</w:t>
            </w:r>
            <w:r w:rsidR="009A62EC">
              <w:rPr>
                <w:rFonts w:ascii="Arial" w:eastAsia="Calibri" w:hAnsi="Arial" w:cs="Arial"/>
              </w:rPr>
              <w:t xml:space="preserve"> </w:t>
            </w:r>
            <w:r w:rsidR="009A62EC" w:rsidRPr="006C36DF">
              <w:rPr>
                <w:rFonts w:ascii="Arial" w:eastAsia="Calibri" w:hAnsi="Arial" w:cs="Arial"/>
              </w:rPr>
              <w:t>with robu</w:t>
            </w:r>
            <w:r w:rsidR="00D46877" w:rsidRPr="006C36DF">
              <w:rPr>
                <w:rFonts w:ascii="Arial" w:eastAsia="Calibri" w:hAnsi="Arial" w:cs="Arial"/>
              </w:rPr>
              <w:t>st processes in place to achieve key deliverables</w:t>
            </w:r>
          </w:p>
          <w:p w14:paraId="0D4FB8EB" w14:textId="77777777" w:rsidR="006C457D" w:rsidRPr="006C36DF" w:rsidRDefault="006C457D" w:rsidP="006C457D">
            <w:pPr>
              <w:ind w:left="360"/>
              <w:jc w:val="both"/>
              <w:rPr>
                <w:rFonts w:ascii="Arial" w:eastAsia="Calibri" w:hAnsi="Arial" w:cs="Arial"/>
              </w:rPr>
            </w:pPr>
          </w:p>
          <w:p w14:paraId="4675D342" w14:textId="77777777" w:rsidR="006C457D" w:rsidRPr="005B3A34" w:rsidRDefault="006C457D" w:rsidP="00232E75">
            <w:pPr>
              <w:numPr>
                <w:ilvl w:val="0"/>
                <w:numId w:val="22"/>
              </w:numPr>
              <w:jc w:val="both"/>
              <w:rPr>
                <w:rFonts w:ascii="Arial" w:eastAsia="Calibri" w:hAnsi="Arial" w:cs="Arial"/>
              </w:rPr>
            </w:pPr>
            <w:r w:rsidRPr="005B3A34">
              <w:rPr>
                <w:rFonts w:ascii="Arial" w:eastAsia="Calibri" w:hAnsi="Arial" w:cs="Arial"/>
              </w:rPr>
              <w:t>To ensure there is sufficient stock, efficiently sorted and prepared for sale</w:t>
            </w:r>
          </w:p>
          <w:p w14:paraId="3136542F" w14:textId="77777777" w:rsidR="006C457D" w:rsidRPr="005B3A34" w:rsidRDefault="006C457D" w:rsidP="006C457D">
            <w:pPr>
              <w:jc w:val="both"/>
              <w:rPr>
                <w:rFonts w:ascii="Arial" w:eastAsia="Calibri" w:hAnsi="Arial" w:cs="Arial"/>
              </w:rPr>
            </w:pPr>
          </w:p>
          <w:p w14:paraId="0C485450" w14:textId="77777777" w:rsidR="006C457D" w:rsidRPr="006C36DF" w:rsidRDefault="006C457D" w:rsidP="00232E75">
            <w:pPr>
              <w:numPr>
                <w:ilvl w:val="0"/>
                <w:numId w:val="22"/>
              </w:numPr>
              <w:jc w:val="both"/>
              <w:rPr>
                <w:rFonts w:ascii="Arial" w:eastAsia="Calibri" w:hAnsi="Arial" w:cs="Arial"/>
              </w:rPr>
            </w:pPr>
            <w:r w:rsidRPr="005B3A34">
              <w:rPr>
                <w:rFonts w:ascii="Arial" w:eastAsia="Calibri" w:hAnsi="Arial" w:cs="Arial"/>
              </w:rPr>
              <w:t>To ensure that all backstage areas are properly organised and operate efficiently</w:t>
            </w:r>
            <w:r>
              <w:rPr>
                <w:rFonts w:ascii="Arial" w:eastAsia="Calibri" w:hAnsi="Arial" w:cs="Arial"/>
              </w:rPr>
              <w:t xml:space="preserve"> </w:t>
            </w:r>
            <w:r w:rsidR="00D46877" w:rsidRPr="006C36DF">
              <w:rPr>
                <w:rFonts w:ascii="Arial" w:eastAsia="Calibri" w:hAnsi="Arial" w:cs="Arial"/>
              </w:rPr>
              <w:t>maintaining adherence to</w:t>
            </w:r>
            <w:r w:rsidRPr="006C36DF">
              <w:rPr>
                <w:rFonts w:ascii="Arial" w:eastAsia="Calibri" w:hAnsi="Arial" w:cs="Arial"/>
              </w:rPr>
              <w:t xml:space="preserve"> health and safety guidelines</w:t>
            </w:r>
            <w:r w:rsidR="003940FF" w:rsidRPr="006C36DF">
              <w:rPr>
                <w:rFonts w:ascii="Arial" w:eastAsia="Calibri" w:hAnsi="Arial" w:cs="Arial"/>
              </w:rPr>
              <w:t>/procedures</w:t>
            </w:r>
            <w:r w:rsidR="00D46877" w:rsidRPr="006C36DF">
              <w:rPr>
                <w:rFonts w:ascii="Arial" w:eastAsia="Calibri" w:hAnsi="Arial" w:cs="Arial"/>
              </w:rPr>
              <w:t xml:space="preserve"> at all times</w:t>
            </w:r>
          </w:p>
          <w:p w14:paraId="4DD72E3E" w14:textId="77777777" w:rsidR="006C457D" w:rsidRPr="006C36DF" w:rsidRDefault="006C457D" w:rsidP="006C457D">
            <w:pPr>
              <w:jc w:val="both"/>
              <w:rPr>
                <w:rFonts w:ascii="Arial" w:eastAsia="Calibri" w:hAnsi="Arial" w:cs="Arial"/>
              </w:rPr>
            </w:pPr>
          </w:p>
          <w:p w14:paraId="5315EEAB" w14:textId="77777777" w:rsidR="006C457D" w:rsidRPr="005B3A34" w:rsidRDefault="006C457D" w:rsidP="00232E75">
            <w:pPr>
              <w:numPr>
                <w:ilvl w:val="0"/>
                <w:numId w:val="22"/>
              </w:numPr>
              <w:jc w:val="both"/>
              <w:rPr>
                <w:rFonts w:ascii="Arial" w:eastAsia="Calibri" w:hAnsi="Arial" w:cs="Arial"/>
              </w:rPr>
            </w:pPr>
            <w:r w:rsidRPr="005B3A34">
              <w:rPr>
                <w:rFonts w:ascii="Arial" w:eastAsia="Calibri" w:hAnsi="Arial" w:cs="Arial"/>
              </w:rPr>
              <w:t>To ensure quality and optimum density of stock on display</w:t>
            </w:r>
          </w:p>
          <w:p w14:paraId="0B71F06A" w14:textId="77777777" w:rsidR="006C457D" w:rsidRPr="005B3A34" w:rsidRDefault="006C457D" w:rsidP="006C457D">
            <w:pPr>
              <w:jc w:val="both"/>
              <w:rPr>
                <w:rFonts w:ascii="Arial" w:eastAsia="Calibri" w:hAnsi="Arial" w:cs="Arial"/>
              </w:rPr>
            </w:pPr>
          </w:p>
          <w:p w14:paraId="2D20C144" w14:textId="77777777" w:rsidR="006C457D" w:rsidRPr="005B3A34" w:rsidRDefault="006C457D" w:rsidP="00232E75">
            <w:pPr>
              <w:numPr>
                <w:ilvl w:val="0"/>
                <w:numId w:val="22"/>
              </w:numPr>
              <w:jc w:val="both"/>
              <w:rPr>
                <w:rFonts w:ascii="Arial" w:eastAsia="Calibri" w:hAnsi="Arial" w:cs="Arial"/>
              </w:rPr>
            </w:pPr>
            <w:r w:rsidRPr="005B3A34">
              <w:rPr>
                <w:rFonts w:ascii="Arial" w:eastAsia="Calibri" w:hAnsi="Arial" w:cs="Arial"/>
              </w:rPr>
              <w:t>To ensure efficient stock control and rotation of all stock</w:t>
            </w:r>
          </w:p>
          <w:p w14:paraId="5CA30E5D" w14:textId="77777777" w:rsidR="006C457D" w:rsidRPr="005B3A34" w:rsidRDefault="006C457D" w:rsidP="006C457D">
            <w:pPr>
              <w:jc w:val="both"/>
              <w:rPr>
                <w:rFonts w:ascii="Arial" w:eastAsia="Calibri" w:hAnsi="Arial" w:cs="Arial"/>
              </w:rPr>
            </w:pPr>
          </w:p>
          <w:p w14:paraId="766AFC9E" w14:textId="77777777" w:rsidR="006C457D" w:rsidRPr="005B3A34" w:rsidRDefault="006C457D" w:rsidP="00232E75">
            <w:pPr>
              <w:numPr>
                <w:ilvl w:val="0"/>
                <w:numId w:val="22"/>
              </w:numPr>
              <w:jc w:val="both"/>
              <w:rPr>
                <w:rFonts w:ascii="Arial" w:eastAsia="Calibri" w:hAnsi="Arial" w:cs="Arial"/>
              </w:rPr>
            </w:pPr>
            <w:r w:rsidRPr="005B3A34">
              <w:rPr>
                <w:rFonts w:ascii="Arial" w:eastAsia="Calibri" w:hAnsi="Arial" w:cs="Arial"/>
              </w:rPr>
              <w:t xml:space="preserve">To </w:t>
            </w:r>
            <w:r>
              <w:rPr>
                <w:rFonts w:ascii="Arial" w:eastAsia="Calibri" w:hAnsi="Arial" w:cs="Arial"/>
              </w:rPr>
              <w:t xml:space="preserve">support and assist the </w:t>
            </w:r>
            <w:r w:rsidRPr="005B3A34">
              <w:rPr>
                <w:rFonts w:ascii="Arial" w:eastAsia="Calibri" w:hAnsi="Arial" w:cs="Arial"/>
              </w:rPr>
              <w:t>best use of space, high standards of display and clea</w:t>
            </w:r>
            <w:r>
              <w:rPr>
                <w:rFonts w:ascii="Arial" w:eastAsia="Calibri" w:hAnsi="Arial" w:cs="Arial"/>
              </w:rPr>
              <w:t>nliness/tidiness in all areas.</w:t>
            </w:r>
          </w:p>
          <w:p w14:paraId="016A3CC0" w14:textId="77777777" w:rsidR="006C457D" w:rsidRPr="005B3A34" w:rsidRDefault="006C457D" w:rsidP="006C457D">
            <w:pPr>
              <w:jc w:val="both"/>
              <w:rPr>
                <w:rFonts w:ascii="Arial" w:eastAsia="Calibri" w:hAnsi="Arial" w:cs="Arial"/>
              </w:rPr>
            </w:pPr>
          </w:p>
          <w:p w14:paraId="63A95542" w14:textId="77777777" w:rsidR="006C457D" w:rsidRPr="005B3A34" w:rsidRDefault="006C457D" w:rsidP="00232E75">
            <w:pPr>
              <w:numPr>
                <w:ilvl w:val="0"/>
                <w:numId w:val="22"/>
              </w:numPr>
              <w:jc w:val="both"/>
              <w:rPr>
                <w:rFonts w:ascii="Arial" w:eastAsia="Calibri" w:hAnsi="Arial" w:cs="Arial"/>
              </w:rPr>
            </w:pPr>
            <w:r w:rsidRPr="005B3A34">
              <w:rPr>
                <w:rFonts w:ascii="Arial" w:eastAsia="Calibri" w:hAnsi="Arial" w:cs="Arial"/>
              </w:rPr>
              <w:t xml:space="preserve">To </w:t>
            </w:r>
            <w:r>
              <w:rPr>
                <w:rFonts w:ascii="Arial" w:eastAsia="Calibri" w:hAnsi="Arial" w:cs="Arial"/>
              </w:rPr>
              <w:t xml:space="preserve">assist with ensuring that </w:t>
            </w:r>
            <w:r w:rsidRPr="005B3A34">
              <w:rPr>
                <w:rFonts w:ascii="Arial" w:eastAsia="Calibri" w:hAnsi="Arial" w:cs="Arial"/>
              </w:rPr>
              <w:t>stock collection/del</w:t>
            </w:r>
            <w:r>
              <w:rPr>
                <w:rFonts w:ascii="Arial" w:eastAsia="Calibri" w:hAnsi="Arial" w:cs="Arial"/>
              </w:rPr>
              <w:t>iveries are managed effectively</w:t>
            </w:r>
          </w:p>
          <w:p w14:paraId="7238B811" w14:textId="77777777" w:rsidR="006C457D" w:rsidRPr="005B3A34" w:rsidRDefault="006C457D" w:rsidP="006C457D">
            <w:pPr>
              <w:jc w:val="both"/>
              <w:rPr>
                <w:rFonts w:ascii="Arial" w:eastAsia="Calibri" w:hAnsi="Arial" w:cs="Arial"/>
              </w:rPr>
            </w:pPr>
          </w:p>
          <w:p w14:paraId="04FA497C" w14:textId="77777777" w:rsidR="006C457D" w:rsidRPr="005B3A34" w:rsidRDefault="006C457D" w:rsidP="00232E75">
            <w:pPr>
              <w:numPr>
                <w:ilvl w:val="0"/>
                <w:numId w:val="22"/>
              </w:numPr>
              <w:jc w:val="both"/>
              <w:rPr>
                <w:rFonts w:ascii="Arial" w:eastAsia="Calibri" w:hAnsi="Arial" w:cs="Arial"/>
              </w:rPr>
            </w:pPr>
            <w:r w:rsidRPr="005B3A34">
              <w:rPr>
                <w:rFonts w:ascii="Arial" w:eastAsia="Calibri" w:hAnsi="Arial" w:cs="Arial"/>
              </w:rPr>
              <w:t>To implement the shop price guide in order to maximise sales.</w:t>
            </w:r>
          </w:p>
          <w:p w14:paraId="10E1BD57" w14:textId="77777777" w:rsidR="006C457D" w:rsidRPr="005B3A34" w:rsidRDefault="006C457D" w:rsidP="006C457D">
            <w:pPr>
              <w:jc w:val="both"/>
              <w:rPr>
                <w:rFonts w:ascii="Arial" w:eastAsia="Calibri" w:hAnsi="Arial" w:cs="Arial"/>
              </w:rPr>
            </w:pPr>
          </w:p>
          <w:p w14:paraId="3F297B49" w14:textId="77777777" w:rsidR="006C457D" w:rsidRPr="005B3A34" w:rsidRDefault="006C457D" w:rsidP="00232E75">
            <w:pPr>
              <w:numPr>
                <w:ilvl w:val="0"/>
                <w:numId w:val="22"/>
              </w:numPr>
              <w:jc w:val="both"/>
              <w:rPr>
                <w:rFonts w:ascii="Arial" w:eastAsia="Calibri" w:hAnsi="Arial" w:cs="Arial"/>
              </w:rPr>
            </w:pPr>
            <w:r w:rsidRPr="005B3A34">
              <w:rPr>
                <w:rFonts w:ascii="Arial" w:eastAsia="Calibri" w:hAnsi="Arial" w:cs="Arial"/>
              </w:rPr>
              <w:t xml:space="preserve">To ensure the Gift Aid scheme </w:t>
            </w:r>
            <w:r w:rsidR="009A62EC">
              <w:rPr>
                <w:rFonts w:ascii="Arial" w:eastAsia="Calibri" w:hAnsi="Arial" w:cs="Arial"/>
              </w:rPr>
              <w:t xml:space="preserve">  </w:t>
            </w:r>
            <w:r w:rsidR="009A62EC" w:rsidRPr="005B3A34">
              <w:rPr>
                <w:rFonts w:ascii="Arial" w:eastAsia="Calibri" w:hAnsi="Arial" w:cs="Arial"/>
              </w:rPr>
              <w:t xml:space="preserve">operates </w:t>
            </w:r>
            <w:r w:rsidR="009A62EC">
              <w:rPr>
                <w:rFonts w:ascii="Arial" w:eastAsia="Calibri" w:hAnsi="Arial" w:cs="Arial"/>
              </w:rPr>
              <w:t>legally</w:t>
            </w:r>
            <w:r w:rsidR="00D46877">
              <w:rPr>
                <w:rFonts w:ascii="Arial" w:eastAsia="Calibri" w:hAnsi="Arial" w:cs="Arial"/>
              </w:rPr>
              <w:t xml:space="preserve"> </w:t>
            </w:r>
            <w:r w:rsidR="00D46877" w:rsidRPr="006C36DF">
              <w:rPr>
                <w:rFonts w:ascii="Arial" w:eastAsia="Calibri" w:hAnsi="Arial" w:cs="Arial"/>
              </w:rPr>
              <w:t>and</w:t>
            </w:r>
            <w:r w:rsidR="009A62EC" w:rsidRPr="006C36DF">
              <w:rPr>
                <w:rFonts w:ascii="Arial" w:eastAsia="Calibri" w:hAnsi="Arial" w:cs="Arial"/>
              </w:rPr>
              <w:t xml:space="preserve"> </w:t>
            </w:r>
            <w:r w:rsidRPr="006C36DF">
              <w:rPr>
                <w:rFonts w:ascii="Arial" w:eastAsia="Calibri" w:hAnsi="Arial" w:cs="Arial"/>
              </w:rPr>
              <w:t>e</w:t>
            </w:r>
            <w:r w:rsidRPr="005B3A34">
              <w:rPr>
                <w:rFonts w:ascii="Arial" w:eastAsia="Calibri" w:hAnsi="Arial" w:cs="Arial"/>
              </w:rPr>
              <w:t>ffectively with regard to approach to donors; preparation and sale of stock; recording and inputting onto PC of donor and sales information; data protection in relation to donor details.</w:t>
            </w:r>
          </w:p>
          <w:p w14:paraId="356B80B4" w14:textId="77777777" w:rsidR="006C457D" w:rsidRPr="005B3A34" w:rsidRDefault="006C457D" w:rsidP="006C457D">
            <w:pPr>
              <w:jc w:val="both"/>
              <w:rPr>
                <w:rFonts w:ascii="Arial" w:eastAsia="Calibri" w:hAnsi="Arial" w:cs="Arial"/>
              </w:rPr>
            </w:pPr>
          </w:p>
          <w:p w14:paraId="7835436B" w14:textId="77777777" w:rsidR="006C457D" w:rsidRPr="005B3A34" w:rsidRDefault="006C457D" w:rsidP="00232E75">
            <w:pPr>
              <w:numPr>
                <w:ilvl w:val="0"/>
                <w:numId w:val="22"/>
              </w:numPr>
              <w:jc w:val="both"/>
              <w:rPr>
                <w:rFonts w:ascii="Arial" w:eastAsia="Calibri" w:hAnsi="Arial" w:cs="Arial"/>
              </w:rPr>
            </w:pPr>
            <w:r>
              <w:rPr>
                <w:rFonts w:ascii="Arial" w:eastAsia="Calibri" w:hAnsi="Arial" w:cs="Arial"/>
              </w:rPr>
              <w:t xml:space="preserve">To support with the </w:t>
            </w:r>
            <w:r w:rsidRPr="005B3A34">
              <w:rPr>
                <w:rFonts w:ascii="Arial" w:eastAsia="Calibri" w:hAnsi="Arial" w:cs="Arial"/>
              </w:rPr>
              <w:t>train</w:t>
            </w:r>
            <w:r>
              <w:rPr>
                <w:rFonts w:ascii="Arial" w:eastAsia="Calibri" w:hAnsi="Arial" w:cs="Arial"/>
              </w:rPr>
              <w:t>ing</w:t>
            </w:r>
            <w:r w:rsidRPr="005B3A34">
              <w:rPr>
                <w:rFonts w:ascii="Arial" w:eastAsia="Calibri" w:hAnsi="Arial" w:cs="Arial"/>
              </w:rPr>
              <w:t>, motivat</w:t>
            </w:r>
            <w:r>
              <w:rPr>
                <w:rFonts w:ascii="Arial" w:eastAsia="Calibri" w:hAnsi="Arial" w:cs="Arial"/>
              </w:rPr>
              <w:t>ion</w:t>
            </w:r>
            <w:r w:rsidRPr="005B3A34">
              <w:rPr>
                <w:rFonts w:ascii="Arial" w:eastAsia="Calibri" w:hAnsi="Arial" w:cs="Arial"/>
              </w:rPr>
              <w:t xml:space="preserve"> and manag</w:t>
            </w:r>
            <w:r>
              <w:rPr>
                <w:rFonts w:ascii="Arial" w:eastAsia="Calibri" w:hAnsi="Arial" w:cs="Arial"/>
              </w:rPr>
              <w:t>ement of</w:t>
            </w:r>
            <w:r w:rsidRPr="005B3A34">
              <w:rPr>
                <w:rFonts w:ascii="Arial" w:eastAsia="Calibri" w:hAnsi="Arial" w:cs="Arial"/>
              </w:rPr>
              <w:t xml:space="preserve"> volunteers ensuring that they are competent to prepare goods for display; displa</w:t>
            </w:r>
            <w:r w:rsidR="00D46877">
              <w:rPr>
                <w:rFonts w:ascii="Arial" w:eastAsia="Calibri" w:hAnsi="Arial" w:cs="Arial"/>
              </w:rPr>
              <w:t xml:space="preserve">y and rotate goods; provide </w:t>
            </w:r>
            <w:r w:rsidR="00D46877" w:rsidRPr="006C36DF">
              <w:rPr>
                <w:rFonts w:ascii="Arial" w:eastAsia="Calibri" w:hAnsi="Arial" w:cs="Arial"/>
              </w:rPr>
              <w:t>great customer service; maintain high</w:t>
            </w:r>
            <w:r w:rsidRPr="006C36DF">
              <w:rPr>
                <w:rFonts w:ascii="Arial" w:eastAsia="Calibri" w:hAnsi="Arial" w:cs="Arial"/>
              </w:rPr>
              <w:t xml:space="preserve"> standards of cleanliness and tidiness; implemen</w:t>
            </w:r>
            <w:r w:rsidRPr="005B3A34">
              <w:rPr>
                <w:rFonts w:ascii="Arial" w:eastAsia="Calibri" w:hAnsi="Arial" w:cs="Arial"/>
              </w:rPr>
              <w:t>t all</w:t>
            </w:r>
            <w:r>
              <w:rPr>
                <w:rFonts w:ascii="Arial" w:eastAsia="Calibri" w:hAnsi="Arial" w:cs="Arial"/>
              </w:rPr>
              <w:t xml:space="preserve"> aspects of the Gift Aid scheme</w:t>
            </w:r>
          </w:p>
          <w:p w14:paraId="2E684B65" w14:textId="77777777" w:rsidR="006C457D" w:rsidRPr="005B3A34" w:rsidRDefault="006C457D" w:rsidP="006C457D">
            <w:pPr>
              <w:jc w:val="both"/>
              <w:rPr>
                <w:rFonts w:ascii="Arial" w:eastAsia="Calibri" w:hAnsi="Arial" w:cs="Arial"/>
              </w:rPr>
            </w:pPr>
          </w:p>
          <w:p w14:paraId="72212E57" w14:textId="77777777" w:rsidR="006C457D" w:rsidRPr="006C36DF" w:rsidRDefault="006C457D" w:rsidP="00232E75">
            <w:pPr>
              <w:numPr>
                <w:ilvl w:val="0"/>
                <w:numId w:val="22"/>
              </w:numPr>
              <w:jc w:val="both"/>
              <w:rPr>
                <w:rFonts w:ascii="Arial" w:eastAsia="Calibri" w:hAnsi="Arial" w:cs="Arial"/>
              </w:rPr>
            </w:pPr>
            <w:r w:rsidRPr="006C36DF">
              <w:rPr>
                <w:rFonts w:ascii="Arial" w:eastAsia="Calibri" w:hAnsi="Arial" w:cs="Arial"/>
              </w:rPr>
              <w:t>To</w:t>
            </w:r>
            <w:r w:rsidR="00232E75" w:rsidRPr="006C36DF">
              <w:rPr>
                <w:rFonts w:ascii="Arial" w:eastAsia="Calibri" w:hAnsi="Arial" w:cs="Arial"/>
              </w:rPr>
              <w:t xml:space="preserve"> actively recruit and encourage volunteering within your shop and</w:t>
            </w:r>
            <w:r w:rsidRPr="006C36DF">
              <w:rPr>
                <w:rFonts w:ascii="Arial" w:eastAsia="Calibri" w:hAnsi="Arial" w:cs="Arial"/>
              </w:rPr>
              <w:t xml:space="preserve"> maintain a volunteer rota to ensure shop trading at all published times</w:t>
            </w:r>
          </w:p>
          <w:p w14:paraId="7DFBB8D6" w14:textId="77777777" w:rsidR="006C457D" w:rsidRPr="005B3A34" w:rsidRDefault="006C457D" w:rsidP="006C457D">
            <w:pPr>
              <w:jc w:val="both"/>
              <w:rPr>
                <w:rFonts w:ascii="Arial" w:eastAsia="Calibri" w:hAnsi="Arial" w:cs="Arial"/>
              </w:rPr>
            </w:pPr>
          </w:p>
          <w:p w14:paraId="3CEEE60C" w14:textId="77777777" w:rsidR="006C457D" w:rsidRPr="005B3A34" w:rsidRDefault="006C457D" w:rsidP="00232E75">
            <w:pPr>
              <w:numPr>
                <w:ilvl w:val="0"/>
                <w:numId w:val="22"/>
              </w:numPr>
              <w:jc w:val="both"/>
              <w:rPr>
                <w:rFonts w:ascii="Arial" w:eastAsia="Calibri" w:hAnsi="Arial" w:cs="Arial"/>
              </w:rPr>
            </w:pPr>
            <w:r w:rsidRPr="005B3A34">
              <w:rPr>
                <w:rFonts w:ascii="Arial" w:eastAsia="Calibri" w:hAnsi="Arial" w:cs="Arial"/>
              </w:rPr>
              <w:t xml:space="preserve">To </w:t>
            </w:r>
            <w:r>
              <w:rPr>
                <w:rFonts w:ascii="Arial" w:eastAsia="Calibri" w:hAnsi="Arial" w:cs="Arial"/>
              </w:rPr>
              <w:t xml:space="preserve">deliver </w:t>
            </w:r>
            <w:r w:rsidRPr="005B3A34">
              <w:rPr>
                <w:rFonts w:ascii="Arial" w:eastAsia="Calibri" w:hAnsi="Arial" w:cs="Arial"/>
              </w:rPr>
              <w:t>accurate and proper financial procedures, banking and administrati</w:t>
            </w:r>
            <w:r>
              <w:rPr>
                <w:rFonts w:ascii="Arial" w:eastAsia="Calibri" w:hAnsi="Arial" w:cs="Arial"/>
              </w:rPr>
              <w:t>on as required by Dorothy House</w:t>
            </w:r>
          </w:p>
          <w:p w14:paraId="33FC4163" w14:textId="77777777" w:rsidR="006C457D" w:rsidRPr="005B3A34" w:rsidRDefault="006C457D" w:rsidP="006C457D">
            <w:pPr>
              <w:jc w:val="both"/>
              <w:rPr>
                <w:rFonts w:ascii="Arial" w:eastAsia="Calibri" w:hAnsi="Arial" w:cs="Arial"/>
              </w:rPr>
            </w:pPr>
          </w:p>
          <w:p w14:paraId="6F65436F" w14:textId="77777777" w:rsidR="006C457D" w:rsidRPr="005B3A34" w:rsidRDefault="006C457D" w:rsidP="00232E75">
            <w:pPr>
              <w:numPr>
                <w:ilvl w:val="0"/>
                <w:numId w:val="22"/>
              </w:numPr>
              <w:jc w:val="both"/>
              <w:rPr>
                <w:rFonts w:ascii="Arial" w:eastAsia="Calibri" w:hAnsi="Arial" w:cs="Arial"/>
              </w:rPr>
            </w:pPr>
            <w:r w:rsidRPr="005B3A34">
              <w:rPr>
                <w:rFonts w:ascii="Arial" w:eastAsia="Calibri" w:hAnsi="Arial" w:cs="Arial"/>
              </w:rPr>
              <w:t xml:space="preserve">To participate in education, training, development and appraisal </w:t>
            </w:r>
            <w:r>
              <w:rPr>
                <w:rFonts w:ascii="Arial" w:eastAsia="Calibri" w:hAnsi="Arial" w:cs="Arial"/>
              </w:rPr>
              <w:t>and attend meetings as required</w:t>
            </w:r>
          </w:p>
          <w:p w14:paraId="1AD8FCAD" w14:textId="77777777" w:rsidR="006C457D" w:rsidRPr="005B3A34" w:rsidRDefault="006C457D" w:rsidP="006C457D">
            <w:pPr>
              <w:jc w:val="both"/>
              <w:rPr>
                <w:rFonts w:ascii="Arial" w:eastAsia="Calibri" w:hAnsi="Arial" w:cs="Arial"/>
              </w:rPr>
            </w:pPr>
          </w:p>
          <w:p w14:paraId="11623C5C" w14:textId="77777777" w:rsidR="006C457D" w:rsidRPr="005B3A34" w:rsidRDefault="006C457D" w:rsidP="00232E75">
            <w:pPr>
              <w:numPr>
                <w:ilvl w:val="0"/>
                <w:numId w:val="22"/>
              </w:numPr>
              <w:jc w:val="both"/>
              <w:rPr>
                <w:rFonts w:ascii="Arial" w:eastAsia="Calibri" w:hAnsi="Arial" w:cs="Arial"/>
              </w:rPr>
            </w:pPr>
            <w:r w:rsidRPr="005B3A34">
              <w:rPr>
                <w:rFonts w:ascii="Arial" w:eastAsia="Calibri" w:hAnsi="Arial" w:cs="Arial"/>
              </w:rPr>
              <w:t xml:space="preserve">To ensure the maintenance, safety and security of all parts of the shops premises.  To ensure that all Health &amp; Safety and Fire requirements of the organisation and of legislation are met, that Trading Standards regulations are met and that staff and volunteers are </w:t>
            </w:r>
            <w:r>
              <w:rPr>
                <w:rFonts w:ascii="Arial" w:eastAsia="Calibri" w:hAnsi="Arial" w:cs="Arial"/>
              </w:rPr>
              <w:t>given the necessary training</w:t>
            </w:r>
          </w:p>
          <w:p w14:paraId="00B26227" w14:textId="77777777" w:rsidR="006C457D" w:rsidRPr="005B3A34" w:rsidRDefault="006C457D" w:rsidP="006C457D">
            <w:pPr>
              <w:jc w:val="both"/>
              <w:rPr>
                <w:rFonts w:ascii="Arial" w:eastAsia="Calibri" w:hAnsi="Arial" w:cs="Arial"/>
              </w:rPr>
            </w:pPr>
          </w:p>
          <w:p w14:paraId="566C25A5" w14:textId="77777777" w:rsidR="003940FF" w:rsidRPr="006C36DF" w:rsidRDefault="006C36DF" w:rsidP="003940FF">
            <w:pPr>
              <w:pStyle w:val="ListParagraph"/>
              <w:numPr>
                <w:ilvl w:val="0"/>
                <w:numId w:val="22"/>
              </w:numPr>
              <w:rPr>
                <w:rFonts w:ascii="Arial" w:eastAsia="Calibri" w:hAnsi="Arial" w:cs="Arial"/>
              </w:rPr>
            </w:pPr>
            <w:r w:rsidRPr="006C36DF">
              <w:rPr>
                <w:rFonts w:ascii="Arial" w:eastAsia="Calibri" w:hAnsi="Arial" w:cs="Arial"/>
              </w:rPr>
              <w:t xml:space="preserve">Flexible work schedule including </w:t>
            </w:r>
            <w:r w:rsidR="006C457D" w:rsidRPr="006C36DF">
              <w:rPr>
                <w:rFonts w:ascii="Arial" w:eastAsia="Calibri" w:hAnsi="Arial" w:cs="Arial"/>
              </w:rPr>
              <w:t>weekends as required and to provide co</w:t>
            </w:r>
            <w:r w:rsidR="00D46877" w:rsidRPr="006C36DF">
              <w:rPr>
                <w:rFonts w:ascii="Arial" w:eastAsia="Calibri" w:hAnsi="Arial" w:cs="Arial"/>
              </w:rPr>
              <w:t>ver for other shops as necessary</w:t>
            </w:r>
            <w:r w:rsidR="003940FF" w:rsidRPr="006C36DF">
              <w:rPr>
                <w:rFonts w:ascii="Arial" w:eastAsia="Calibri" w:hAnsi="Arial" w:cs="Arial"/>
              </w:rPr>
              <w:t xml:space="preserve"> </w:t>
            </w:r>
          </w:p>
          <w:p w14:paraId="0DECFC9E" w14:textId="77777777" w:rsidR="000011CA" w:rsidRDefault="000011CA" w:rsidP="000011CA">
            <w:pPr>
              <w:pStyle w:val="ListParagraph"/>
              <w:rPr>
                <w:rFonts w:ascii="Arial" w:eastAsia="Calibri" w:hAnsi="Arial" w:cs="Arial"/>
              </w:rPr>
            </w:pPr>
          </w:p>
          <w:p w14:paraId="57A3F7E3" w14:textId="77777777" w:rsidR="000011CA" w:rsidRPr="006C36DF" w:rsidRDefault="00232E75" w:rsidP="00232E75">
            <w:pPr>
              <w:numPr>
                <w:ilvl w:val="0"/>
                <w:numId w:val="22"/>
              </w:numPr>
              <w:jc w:val="both"/>
              <w:rPr>
                <w:rFonts w:ascii="Arial" w:eastAsia="Calibri" w:hAnsi="Arial" w:cs="Arial"/>
              </w:rPr>
            </w:pPr>
            <w:r w:rsidRPr="006C36DF">
              <w:rPr>
                <w:rFonts w:ascii="Arial" w:eastAsia="Calibri" w:hAnsi="Arial" w:cs="Arial"/>
              </w:rPr>
              <w:t>To ensure the shop is able to trade 7 days a week where required through effective scheduling of the shop team, including volunteers</w:t>
            </w:r>
          </w:p>
          <w:p w14:paraId="4869AC09" w14:textId="77777777" w:rsidR="00232E75" w:rsidRDefault="00232E75" w:rsidP="00232E75">
            <w:pPr>
              <w:pStyle w:val="ListParagraph"/>
              <w:rPr>
                <w:rFonts w:ascii="Arial" w:eastAsia="Calibri" w:hAnsi="Arial" w:cs="Arial"/>
              </w:rPr>
            </w:pPr>
          </w:p>
          <w:p w14:paraId="18F9B6AE" w14:textId="77777777" w:rsidR="00232E75" w:rsidRPr="00232E75" w:rsidRDefault="00232E75" w:rsidP="00232E75">
            <w:pPr>
              <w:numPr>
                <w:ilvl w:val="0"/>
                <w:numId w:val="22"/>
              </w:numPr>
              <w:jc w:val="both"/>
              <w:rPr>
                <w:rFonts w:ascii="Arial" w:eastAsia="Calibri" w:hAnsi="Arial" w:cs="Arial"/>
              </w:rPr>
            </w:pPr>
          </w:p>
          <w:p w14:paraId="3EE1E9C8" w14:textId="77777777" w:rsidR="00232E75" w:rsidRPr="006C36DF" w:rsidRDefault="00232E75" w:rsidP="00232E75">
            <w:pPr>
              <w:numPr>
                <w:ilvl w:val="0"/>
                <w:numId w:val="22"/>
              </w:numPr>
              <w:jc w:val="both"/>
              <w:rPr>
                <w:rFonts w:ascii="Arial" w:eastAsia="Calibri" w:hAnsi="Arial" w:cs="Arial"/>
              </w:rPr>
            </w:pPr>
            <w:r w:rsidRPr="006C36DF">
              <w:rPr>
                <w:rFonts w:ascii="Arial" w:eastAsia="Calibri" w:hAnsi="Arial" w:cs="Arial"/>
              </w:rPr>
              <w:t xml:space="preserve">To </w:t>
            </w:r>
            <w:r w:rsidR="00D46877" w:rsidRPr="006C36DF">
              <w:rPr>
                <w:rFonts w:ascii="Arial" w:eastAsia="Calibri" w:hAnsi="Arial" w:cs="Arial"/>
              </w:rPr>
              <w:t>support one’s own overall wellbeing to deliver performance in a physically demanding role</w:t>
            </w:r>
            <w:r w:rsidRPr="006C36DF">
              <w:rPr>
                <w:rFonts w:ascii="Arial" w:eastAsia="Calibri" w:hAnsi="Arial" w:cs="Arial"/>
              </w:rPr>
              <w:t>.</w:t>
            </w:r>
          </w:p>
          <w:p w14:paraId="7BD27CD0" w14:textId="77777777" w:rsidR="006C457D" w:rsidRPr="005B3A34" w:rsidRDefault="006C457D" w:rsidP="006C457D">
            <w:pPr>
              <w:jc w:val="both"/>
              <w:rPr>
                <w:rFonts w:ascii="Arial" w:eastAsia="Calibri" w:hAnsi="Arial" w:cs="Arial"/>
              </w:rPr>
            </w:pPr>
          </w:p>
          <w:p w14:paraId="550B2BA0" w14:textId="77777777" w:rsidR="006C457D" w:rsidRDefault="006C457D" w:rsidP="00232E75">
            <w:pPr>
              <w:numPr>
                <w:ilvl w:val="0"/>
                <w:numId w:val="22"/>
              </w:numPr>
              <w:jc w:val="both"/>
              <w:rPr>
                <w:rFonts w:ascii="Arial" w:eastAsia="Calibri" w:hAnsi="Arial" w:cs="Arial"/>
              </w:rPr>
            </w:pPr>
            <w:r w:rsidRPr="005B3A34">
              <w:rPr>
                <w:rFonts w:ascii="Arial" w:eastAsia="Calibri" w:hAnsi="Arial" w:cs="Arial"/>
              </w:rPr>
              <w:t>To identify and recommend areas of improvement</w:t>
            </w:r>
          </w:p>
          <w:p w14:paraId="289580E7" w14:textId="77777777" w:rsidR="006C457D" w:rsidRDefault="006C457D" w:rsidP="006C457D">
            <w:pPr>
              <w:pStyle w:val="ListParagraph"/>
              <w:rPr>
                <w:rFonts w:ascii="Arial" w:eastAsia="Calibri" w:hAnsi="Arial" w:cs="Arial"/>
              </w:rPr>
            </w:pPr>
          </w:p>
          <w:p w14:paraId="0A7EE75A" w14:textId="77777777" w:rsidR="006C457D" w:rsidRPr="005B3A34" w:rsidRDefault="006C457D" w:rsidP="00232E75">
            <w:pPr>
              <w:numPr>
                <w:ilvl w:val="0"/>
                <w:numId w:val="22"/>
              </w:numPr>
              <w:jc w:val="both"/>
              <w:rPr>
                <w:rFonts w:ascii="Arial" w:eastAsia="Calibri" w:hAnsi="Arial" w:cs="Arial"/>
              </w:rPr>
            </w:pPr>
            <w:r w:rsidRPr="005B3A34">
              <w:rPr>
                <w:rFonts w:ascii="Arial" w:eastAsia="Calibri" w:hAnsi="Arial" w:cs="Arial"/>
              </w:rPr>
              <w:t>To promote public awareness of the care provided by Dorothy House.</w:t>
            </w:r>
          </w:p>
          <w:p w14:paraId="417E1B79" w14:textId="77777777" w:rsidR="006C457D" w:rsidRPr="005B3A34" w:rsidRDefault="006C457D" w:rsidP="006C457D">
            <w:pPr>
              <w:jc w:val="both"/>
              <w:rPr>
                <w:rFonts w:ascii="Arial" w:eastAsia="Calibri" w:hAnsi="Arial" w:cs="Arial"/>
              </w:rPr>
            </w:pPr>
          </w:p>
          <w:p w14:paraId="1DF0B824" w14:textId="77777777" w:rsidR="00232E75" w:rsidRPr="006C36DF" w:rsidRDefault="006C457D" w:rsidP="00232E75">
            <w:pPr>
              <w:numPr>
                <w:ilvl w:val="0"/>
                <w:numId w:val="47"/>
              </w:numPr>
              <w:tabs>
                <w:tab w:val="clear" w:pos="360"/>
                <w:tab w:val="num" w:pos="720"/>
              </w:tabs>
              <w:jc w:val="both"/>
              <w:rPr>
                <w:rFonts w:ascii="Arial" w:eastAsia="Calibri" w:hAnsi="Arial" w:cs="Arial"/>
              </w:rPr>
            </w:pPr>
            <w:r w:rsidRPr="006C36DF">
              <w:rPr>
                <w:rFonts w:ascii="Arial" w:eastAsia="Calibri" w:hAnsi="Arial" w:cs="Arial"/>
              </w:rPr>
              <w:t>To fulfil mutually agreed additional</w:t>
            </w:r>
            <w:r w:rsidR="00232E75" w:rsidRPr="006C36DF">
              <w:rPr>
                <w:rFonts w:ascii="Arial" w:eastAsia="Calibri" w:hAnsi="Arial" w:cs="Arial"/>
              </w:rPr>
              <w:t xml:space="preserve"> duties as are deemed necessary for the</w:t>
            </w:r>
            <w:r w:rsidR="00D46877" w:rsidRPr="006C36DF">
              <w:rPr>
                <w:rFonts w:ascii="Arial" w:eastAsia="Calibri" w:hAnsi="Arial" w:cs="Arial"/>
              </w:rPr>
              <w:t xml:space="preserve"> needs of the</w:t>
            </w:r>
            <w:r w:rsidR="00232E75" w:rsidRPr="006C36DF">
              <w:rPr>
                <w:rFonts w:ascii="Arial" w:eastAsia="Calibri" w:hAnsi="Arial" w:cs="Arial"/>
              </w:rPr>
              <w:t xml:space="preserve"> business </w:t>
            </w:r>
          </w:p>
          <w:p w14:paraId="36D505FC" w14:textId="77777777" w:rsidR="006C457D" w:rsidRPr="005B3A34" w:rsidRDefault="006C457D" w:rsidP="00232E75">
            <w:pPr>
              <w:ind w:left="360"/>
              <w:jc w:val="both"/>
              <w:rPr>
                <w:rFonts w:ascii="Arial" w:eastAsia="Calibri" w:hAnsi="Arial" w:cs="Arial"/>
              </w:rPr>
            </w:pPr>
          </w:p>
          <w:p w14:paraId="25536446" w14:textId="77777777" w:rsidR="006C457D" w:rsidRPr="005B3A34" w:rsidRDefault="006C457D" w:rsidP="006C457D">
            <w:pPr>
              <w:ind w:firstLine="360"/>
              <w:rPr>
                <w:rFonts w:ascii="Arial" w:eastAsia="Calibri" w:hAnsi="Arial" w:cs="Arial"/>
                <w:u w:val="single"/>
              </w:rPr>
            </w:pPr>
          </w:p>
          <w:p w14:paraId="0B3A8F19" w14:textId="77777777" w:rsidR="00013105" w:rsidRPr="00013105" w:rsidRDefault="006C457D" w:rsidP="006C457D">
            <w:pPr>
              <w:pStyle w:val="BodyTextIndent"/>
              <w:ind w:left="0" w:right="-46"/>
              <w:rPr>
                <w:rFonts w:ascii="Arial" w:hAnsi="Arial" w:cs="Arial"/>
              </w:rPr>
            </w:pPr>
            <w:r w:rsidRPr="005B3A34">
              <w:rPr>
                <w:rFonts w:ascii="Arial" w:eastAsia="Calibri" w:hAnsi="Arial" w:cs="Arial"/>
              </w:rPr>
              <w:t>The above list of Principal Duties and Responsibilities is not exhaustive but describes the job purpose in greater detail.</w:t>
            </w:r>
          </w:p>
        </w:tc>
      </w:tr>
      <w:tr w:rsidR="00013105" w14:paraId="7026EB22" w14:textId="77777777" w:rsidTr="00013105">
        <w:trPr>
          <w:trHeight w:val="1138"/>
        </w:trPr>
        <w:tc>
          <w:tcPr>
            <w:tcW w:w="9242" w:type="dxa"/>
            <w:vAlign w:val="center"/>
          </w:tcPr>
          <w:p w14:paraId="2166702A" w14:textId="77777777" w:rsidR="00013105" w:rsidRDefault="00013105" w:rsidP="00013105">
            <w:pPr>
              <w:rPr>
                <w:rFonts w:ascii="Arial" w:hAnsi="Arial" w:cs="Arial"/>
                <w:b/>
                <w:sz w:val="24"/>
                <w:szCs w:val="24"/>
              </w:rPr>
            </w:pPr>
            <w:r>
              <w:rPr>
                <w:rFonts w:ascii="Arial" w:hAnsi="Arial" w:cs="Arial"/>
                <w:b/>
                <w:sz w:val="24"/>
                <w:szCs w:val="24"/>
              </w:rPr>
              <w:lastRenderedPageBreak/>
              <w:t>O</w:t>
            </w:r>
            <w:r w:rsidRPr="00441145">
              <w:rPr>
                <w:rFonts w:ascii="Arial" w:hAnsi="Arial" w:cs="Arial"/>
                <w:b/>
                <w:sz w:val="24"/>
                <w:szCs w:val="24"/>
              </w:rPr>
              <w:t>ther Requirements</w:t>
            </w:r>
            <w:r>
              <w:rPr>
                <w:rFonts w:ascii="Arial" w:hAnsi="Arial" w:cs="Arial"/>
                <w:b/>
                <w:sz w:val="24"/>
                <w:szCs w:val="24"/>
              </w:rPr>
              <w:t>:</w:t>
            </w:r>
          </w:p>
          <w:p w14:paraId="71E9AFB4" w14:textId="77777777" w:rsidR="00013105" w:rsidRPr="00013105" w:rsidRDefault="00013105" w:rsidP="00013105">
            <w:pPr>
              <w:rPr>
                <w:rFonts w:ascii="Arial" w:hAnsi="Arial" w:cs="Arial"/>
                <w:b/>
                <w:i/>
                <w:sz w:val="24"/>
                <w:szCs w:val="24"/>
              </w:rPr>
            </w:pPr>
          </w:p>
          <w:p w14:paraId="2D06924A" w14:textId="77777777" w:rsidR="00013105" w:rsidRPr="00013105" w:rsidRDefault="00013105" w:rsidP="00013105">
            <w:pPr>
              <w:numPr>
                <w:ilvl w:val="0"/>
                <w:numId w:val="21"/>
              </w:numPr>
              <w:tabs>
                <w:tab w:val="clear" w:pos="360"/>
                <w:tab w:val="num" w:pos="720"/>
              </w:tabs>
              <w:rPr>
                <w:rFonts w:ascii="Arial" w:hAnsi="Arial" w:cs="Arial"/>
                <w:b/>
                <w:i/>
                <w:sz w:val="24"/>
                <w:szCs w:val="24"/>
              </w:rPr>
            </w:pPr>
            <w:r>
              <w:rPr>
                <w:rFonts w:ascii="Arial" w:hAnsi="Arial" w:cs="Arial"/>
              </w:rPr>
              <w:t>T</w:t>
            </w:r>
            <w:r w:rsidRPr="00013105">
              <w:rPr>
                <w:rFonts w:ascii="Arial" w:hAnsi="Arial" w:cs="Arial"/>
              </w:rPr>
              <w:t xml:space="preserve">o undertake all statutory and mandatory training as required for this </w:t>
            </w:r>
            <w:r>
              <w:rPr>
                <w:rFonts w:ascii="Arial" w:hAnsi="Arial" w:cs="Arial"/>
              </w:rPr>
              <w:t>post.</w:t>
            </w:r>
          </w:p>
        </w:tc>
      </w:tr>
      <w:tr w:rsidR="00FB075A" w14:paraId="67D23223" w14:textId="77777777" w:rsidTr="00FB075A">
        <w:tc>
          <w:tcPr>
            <w:tcW w:w="9242" w:type="dxa"/>
          </w:tcPr>
          <w:p w14:paraId="201777C8" w14:textId="77777777" w:rsidR="00013105" w:rsidRDefault="00013105" w:rsidP="00013105">
            <w:pPr>
              <w:rPr>
                <w:rFonts w:ascii="Arial" w:hAnsi="Arial" w:cs="Arial"/>
                <w:b/>
                <w:sz w:val="24"/>
                <w:szCs w:val="24"/>
              </w:rPr>
            </w:pPr>
          </w:p>
          <w:p w14:paraId="3F5AF405" w14:textId="77777777" w:rsidR="004E2B0B" w:rsidRPr="00013105" w:rsidRDefault="00013105" w:rsidP="00013105">
            <w:pPr>
              <w:rPr>
                <w:rFonts w:ascii="Arial" w:hAnsi="Arial" w:cs="Arial"/>
                <w:sz w:val="24"/>
                <w:szCs w:val="24"/>
              </w:rPr>
            </w:pPr>
            <w:r>
              <w:rPr>
                <w:rFonts w:ascii="Arial" w:hAnsi="Arial" w:cs="Arial"/>
                <w:b/>
                <w:sz w:val="24"/>
                <w:szCs w:val="24"/>
              </w:rPr>
              <w:t>Structure Chart</w:t>
            </w:r>
          </w:p>
          <w:p w14:paraId="1F503EC8" w14:textId="77777777" w:rsidR="00AF3FB0" w:rsidRDefault="002D686E">
            <w:pPr>
              <w:rPr>
                <w:rFonts w:ascii="Arial" w:hAnsi="Arial" w:cs="Arial"/>
                <w:b/>
                <w:sz w:val="24"/>
                <w:szCs w:val="24"/>
              </w:rPr>
            </w:pPr>
            <w:r>
              <w:rPr>
                <w:rFonts w:ascii="Arial" w:hAnsi="Arial" w:cs="Arial"/>
                <w:noProof/>
                <w:sz w:val="24"/>
                <w:szCs w:val="24"/>
                <w:lang w:eastAsia="en-GB"/>
              </w:rPr>
              <w:drawing>
                <wp:inline distT="0" distB="0" distL="0" distR="0" wp14:anchorId="20B47F3E" wp14:editId="47823A2D">
                  <wp:extent cx="5132439" cy="3038168"/>
                  <wp:effectExtent l="0" t="38100" r="0" b="4826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48545C3" w14:textId="77777777" w:rsidR="00682FBF" w:rsidRDefault="0025121B" w:rsidP="00E367F3">
            <w:pPr>
              <w:rPr>
                <w:rFonts w:ascii="Arial" w:hAnsi="Arial" w:cs="Arial"/>
                <w:b/>
                <w:sz w:val="24"/>
                <w:szCs w:val="24"/>
              </w:rPr>
            </w:pPr>
            <w:r>
              <w:rPr>
                <w:rFonts w:ascii="Arial" w:hAnsi="Arial" w:cs="Arial"/>
                <w:b/>
                <w:sz w:val="24"/>
                <w:szCs w:val="24"/>
              </w:rPr>
              <w:t xml:space="preserve">       </w:t>
            </w:r>
          </w:p>
        </w:tc>
      </w:tr>
      <w:tr w:rsidR="00D00A01" w14:paraId="799E6168" w14:textId="77777777" w:rsidTr="00D00A01">
        <w:tc>
          <w:tcPr>
            <w:tcW w:w="9242" w:type="dxa"/>
          </w:tcPr>
          <w:p w14:paraId="05DA62ED" w14:textId="77777777" w:rsidR="00D00A01" w:rsidRPr="00E736AF" w:rsidRDefault="00D00A01" w:rsidP="00D00A01">
            <w:pPr>
              <w:jc w:val="both"/>
              <w:rPr>
                <w:rFonts w:ascii="Arial" w:hAnsi="Arial" w:cs="Arial"/>
                <w:b/>
                <w:sz w:val="24"/>
                <w:szCs w:val="24"/>
                <w:u w:val="single"/>
              </w:rPr>
            </w:pPr>
            <w:r w:rsidRPr="00E736AF">
              <w:rPr>
                <w:rFonts w:ascii="Arial" w:hAnsi="Arial" w:cs="Arial"/>
                <w:b/>
                <w:sz w:val="24"/>
                <w:szCs w:val="24"/>
                <w:u w:val="single"/>
              </w:rPr>
              <w:t>Special Note</w:t>
            </w:r>
          </w:p>
          <w:p w14:paraId="2611DB64" w14:textId="77777777" w:rsidR="00D00A01" w:rsidRPr="00E736AF" w:rsidRDefault="00D00A01" w:rsidP="00D00A01">
            <w:pPr>
              <w:jc w:val="both"/>
              <w:rPr>
                <w:rFonts w:ascii="Arial" w:hAnsi="Arial" w:cs="Arial"/>
                <w:sz w:val="24"/>
                <w:szCs w:val="24"/>
              </w:rPr>
            </w:pPr>
          </w:p>
          <w:p w14:paraId="161A5523" w14:textId="77777777" w:rsidR="00D00A01" w:rsidRPr="00013105" w:rsidRDefault="00D00A01" w:rsidP="00D00A01">
            <w:pPr>
              <w:jc w:val="both"/>
              <w:rPr>
                <w:rFonts w:ascii="Arial" w:hAnsi="Arial" w:cs="Arial"/>
                <w:szCs w:val="24"/>
              </w:rPr>
            </w:pPr>
            <w:r w:rsidRPr="00013105">
              <w:rPr>
                <w:rFonts w:ascii="Arial" w:hAnsi="Arial" w:cs="Arial"/>
                <w:szCs w:val="24"/>
              </w:rPr>
              <w:t>This job description does not form a part of the contract of employment but indicates how that contract should be performed.  The job description will be subject to amendment in the light of experience and in consultation with the post holder.</w:t>
            </w:r>
          </w:p>
          <w:p w14:paraId="0B40CFF9" w14:textId="77777777" w:rsidR="00D00A01" w:rsidRDefault="00D00A01" w:rsidP="00D00A01">
            <w:pPr>
              <w:jc w:val="both"/>
              <w:rPr>
                <w:rFonts w:ascii="Arial" w:hAnsi="Arial" w:cs="Arial"/>
                <w:sz w:val="24"/>
                <w:szCs w:val="24"/>
              </w:rPr>
            </w:pPr>
          </w:p>
          <w:p w14:paraId="50773608" w14:textId="77777777" w:rsidR="00D00A01" w:rsidRDefault="00D00A01" w:rsidP="00D00A01">
            <w:pPr>
              <w:jc w:val="both"/>
              <w:rPr>
                <w:rFonts w:ascii="Arial" w:hAnsi="Arial" w:cs="Arial"/>
                <w:b/>
                <w:sz w:val="24"/>
                <w:szCs w:val="24"/>
                <w:u w:val="single"/>
              </w:rPr>
            </w:pPr>
            <w:r>
              <w:rPr>
                <w:rFonts w:ascii="Arial" w:hAnsi="Arial" w:cs="Arial"/>
                <w:b/>
                <w:sz w:val="24"/>
                <w:szCs w:val="24"/>
                <w:u w:val="single"/>
              </w:rPr>
              <w:t>Confidentiality</w:t>
            </w:r>
          </w:p>
          <w:p w14:paraId="0860C20D" w14:textId="77777777" w:rsidR="00D00A01" w:rsidRDefault="00D00A01" w:rsidP="00D00A01">
            <w:pPr>
              <w:jc w:val="both"/>
              <w:rPr>
                <w:rFonts w:ascii="Arial" w:hAnsi="Arial" w:cs="Arial"/>
                <w:b/>
                <w:sz w:val="24"/>
                <w:szCs w:val="24"/>
                <w:u w:val="single"/>
              </w:rPr>
            </w:pPr>
          </w:p>
          <w:p w14:paraId="03012AD8" w14:textId="77777777" w:rsidR="00D00A01" w:rsidRPr="00013105" w:rsidRDefault="00D00A01" w:rsidP="00D00A01">
            <w:pPr>
              <w:jc w:val="both"/>
              <w:rPr>
                <w:rFonts w:ascii="Arial" w:hAnsi="Arial" w:cs="Arial"/>
                <w:szCs w:val="24"/>
              </w:rPr>
            </w:pPr>
            <w:r w:rsidRPr="00013105">
              <w:rPr>
                <w:rFonts w:ascii="Arial" w:hAnsi="Arial" w:cs="Arial"/>
                <w:szCs w:val="24"/>
              </w:rPr>
              <w:t>All of the work relation to patients, carers, donors, staff and volunteers and any other information gained is of a confidential nature and must not be communicated to other persons except in the course of duty.</w:t>
            </w:r>
          </w:p>
          <w:p w14:paraId="5ED543D5" w14:textId="77777777" w:rsidR="008D2781" w:rsidRPr="00E736AF" w:rsidRDefault="008D2781" w:rsidP="00D00A01">
            <w:pPr>
              <w:jc w:val="both"/>
              <w:rPr>
                <w:rFonts w:ascii="Arial" w:hAnsi="Arial" w:cs="Arial"/>
                <w:sz w:val="24"/>
                <w:szCs w:val="24"/>
              </w:rPr>
            </w:pPr>
          </w:p>
          <w:p w14:paraId="36983865" w14:textId="77777777" w:rsidR="00D00A01" w:rsidRPr="007940CE" w:rsidRDefault="00D00A01" w:rsidP="00D00A01">
            <w:pPr>
              <w:jc w:val="both"/>
              <w:rPr>
                <w:rFonts w:ascii="Arial" w:hAnsi="Arial" w:cs="Arial"/>
                <w:b/>
                <w:sz w:val="24"/>
                <w:szCs w:val="24"/>
                <w:u w:val="single"/>
              </w:rPr>
            </w:pPr>
            <w:r>
              <w:rPr>
                <w:rFonts w:ascii="Arial" w:hAnsi="Arial" w:cs="Arial"/>
                <w:b/>
                <w:sz w:val="24"/>
                <w:szCs w:val="24"/>
                <w:u w:val="single"/>
              </w:rPr>
              <w:lastRenderedPageBreak/>
              <w:t>Health and Safety at Work Act</w:t>
            </w:r>
          </w:p>
          <w:p w14:paraId="08B84865" w14:textId="77777777" w:rsidR="00D00A01" w:rsidRPr="00E736AF" w:rsidRDefault="00D00A01" w:rsidP="00D00A01">
            <w:pPr>
              <w:jc w:val="both"/>
              <w:rPr>
                <w:rFonts w:ascii="Arial" w:hAnsi="Arial" w:cs="Arial"/>
                <w:sz w:val="24"/>
                <w:szCs w:val="24"/>
              </w:rPr>
            </w:pPr>
          </w:p>
          <w:p w14:paraId="20BE0C08" w14:textId="77777777" w:rsidR="00D00A01" w:rsidRPr="00013105" w:rsidRDefault="00D00A01" w:rsidP="00D00A01">
            <w:pPr>
              <w:jc w:val="both"/>
              <w:rPr>
                <w:rFonts w:ascii="Arial" w:hAnsi="Arial" w:cs="Arial"/>
                <w:szCs w:val="24"/>
              </w:rPr>
            </w:pPr>
            <w:r w:rsidRPr="00013105">
              <w:rPr>
                <w:rFonts w:ascii="Arial" w:hAnsi="Arial" w:cs="Arial"/>
                <w:szCs w:val="24"/>
              </w:rPr>
              <w:t>It is the responsibility of all employees to ensure that the requirements of the Health and Safety at Work Act are complied with safe working practices are adhered to and that hazards are observed and reported to the appropriate office.</w:t>
            </w:r>
          </w:p>
          <w:p w14:paraId="35E0515E" w14:textId="77777777" w:rsidR="00D00A01" w:rsidRDefault="00D00A01">
            <w:pPr>
              <w:rPr>
                <w:rFonts w:ascii="Arial" w:hAnsi="Arial" w:cs="Arial"/>
                <w:b/>
                <w:sz w:val="24"/>
                <w:szCs w:val="24"/>
              </w:rPr>
            </w:pPr>
          </w:p>
        </w:tc>
      </w:tr>
    </w:tbl>
    <w:p w14:paraId="4C0BBFF4" w14:textId="77777777" w:rsidR="000C57F8" w:rsidRDefault="000C57F8" w:rsidP="000C57F8">
      <w:pPr>
        <w:rPr>
          <w:rFonts w:ascii="Arial" w:hAnsi="Arial" w:cs="Arial"/>
          <w:b/>
          <w:sz w:val="28"/>
          <w:szCs w:val="28"/>
        </w:rPr>
      </w:pPr>
    </w:p>
    <w:p w14:paraId="2D523BB6" w14:textId="26C212E6" w:rsidR="000C57F8" w:rsidRDefault="000C57F8" w:rsidP="000C57F8">
      <w:pPr>
        <w:rPr>
          <w:rFonts w:ascii="Arial" w:hAnsi="Arial" w:cs="Arial"/>
          <w:b/>
          <w:sz w:val="28"/>
          <w:szCs w:val="28"/>
        </w:rPr>
      </w:pPr>
      <w:r w:rsidRPr="00162394">
        <w:rPr>
          <w:rFonts w:ascii="Arial" w:hAnsi="Arial" w:cs="Arial"/>
          <w:b/>
          <w:sz w:val="28"/>
          <w:szCs w:val="28"/>
        </w:rPr>
        <w:t>Person Specifi</w:t>
      </w:r>
      <w:r>
        <w:rPr>
          <w:rFonts w:ascii="Arial" w:hAnsi="Arial" w:cs="Arial"/>
          <w:b/>
          <w:sz w:val="28"/>
          <w:szCs w:val="28"/>
        </w:rPr>
        <w:t xml:space="preserve">cation </w:t>
      </w:r>
      <w:r w:rsidR="00B844D7">
        <w:rPr>
          <w:rFonts w:ascii="Arial" w:hAnsi="Arial" w:cs="Arial"/>
          <w:b/>
          <w:sz w:val="28"/>
          <w:szCs w:val="28"/>
        </w:rPr>
        <w:t>–</w:t>
      </w:r>
      <w:r>
        <w:rPr>
          <w:rFonts w:ascii="Arial" w:hAnsi="Arial" w:cs="Arial"/>
          <w:b/>
          <w:sz w:val="28"/>
          <w:szCs w:val="28"/>
        </w:rPr>
        <w:t xml:space="preserve"> </w:t>
      </w:r>
    </w:p>
    <w:p w14:paraId="04B5CC10" w14:textId="77777777" w:rsidR="00B844D7" w:rsidRDefault="00B844D7" w:rsidP="00B844D7">
      <w:pPr>
        <w:shd w:val="clear" w:color="auto" w:fill="FFFFFF"/>
        <w:spacing w:before="100" w:beforeAutospacing="1" w:after="100" w:afterAutospacing="1" w:line="240" w:lineRule="auto"/>
        <w:rPr>
          <w:rFonts w:ascii="Arial" w:eastAsia="Times New Roman" w:hAnsi="Arial" w:cs="Arial"/>
          <w:sz w:val="24"/>
          <w:szCs w:val="27"/>
          <w:lang w:eastAsia="en-GB"/>
        </w:rPr>
      </w:pPr>
      <w:r>
        <w:rPr>
          <w:rFonts w:ascii="Arial" w:eastAsia="Times New Roman" w:hAnsi="Arial" w:cs="Arial"/>
          <w:sz w:val="24"/>
          <w:szCs w:val="27"/>
          <w:lang w:eastAsia="en-GB"/>
        </w:rPr>
        <w:t>Essential requirements:</w:t>
      </w:r>
    </w:p>
    <w:p w14:paraId="4D624639" w14:textId="77777777" w:rsidR="00B844D7" w:rsidRDefault="00B844D7" w:rsidP="00B844D7">
      <w:pPr>
        <w:pStyle w:val="NormalWeb"/>
        <w:numPr>
          <w:ilvl w:val="0"/>
          <w:numId w:val="49"/>
        </w:numPr>
        <w:shd w:val="clear" w:color="auto" w:fill="FFFFFF"/>
        <w:rPr>
          <w:rFonts w:ascii="Arial" w:hAnsi="Arial" w:cs="Arial"/>
          <w:szCs w:val="27"/>
        </w:rPr>
      </w:pPr>
      <w:r>
        <w:rPr>
          <w:rFonts w:ascii="Arial" w:hAnsi="Arial" w:cs="Arial"/>
          <w:szCs w:val="27"/>
        </w:rPr>
        <w:t>Good standard of Maths and English</w:t>
      </w:r>
    </w:p>
    <w:p w14:paraId="4E2CCC54" w14:textId="77777777" w:rsidR="00B844D7" w:rsidRDefault="00B844D7" w:rsidP="00B844D7">
      <w:pPr>
        <w:pStyle w:val="NormalWeb"/>
        <w:numPr>
          <w:ilvl w:val="0"/>
          <w:numId w:val="49"/>
        </w:numPr>
        <w:shd w:val="clear" w:color="auto" w:fill="FFFFFF"/>
        <w:rPr>
          <w:rFonts w:ascii="Arial" w:hAnsi="Arial" w:cs="Arial"/>
          <w:szCs w:val="27"/>
        </w:rPr>
      </w:pPr>
      <w:r>
        <w:rPr>
          <w:rFonts w:ascii="Arial" w:hAnsi="Arial" w:cs="Arial"/>
          <w:szCs w:val="27"/>
        </w:rPr>
        <w:t>Strong team worker with the ability to motivate a team</w:t>
      </w:r>
    </w:p>
    <w:p w14:paraId="27A78144" w14:textId="77777777" w:rsidR="00B844D7" w:rsidRDefault="00B844D7" w:rsidP="00B844D7">
      <w:pPr>
        <w:pStyle w:val="NormalWeb"/>
        <w:numPr>
          <w:ilvl w:val="0"/>
          <w:numId w:val="49"/>
        </w:numPr>
        <w:shd w:val="clear" w:color="auto" w:fill="FFFFFF"/>
        <w:rPr>
          <w:rFonts w:ascii="Arial" w:hAnsi="Arial" w:cs="Arial"/>
          <w:szCs w:val="27"/>
        </w:rPr>
      </w:pPr>
      <w:r>
        <w:rPr>
          <w:rFonts w:ascii="Arial" w:hAnsi="Arial" w:cs="Arial"/>
          <w:szCs w:val="27"/>
        </w:rPr>
        <w:t>Excellent prioritisation and organisational skills</w:t>
      </w:r>
    </w:p>
    <w:p w14:paraId="6016E3DE" w14:textId="77777777" w:rsidR="00B844D7" w:rsidRDefault="00B844D7" w:rsidP="00B844D7">
      <w:pPr>
        <w:pStyle w:val="NormalWeb"/>
        <w:numPr>
          <w:ilvl w:val="0"/>
          <w:numId w:val="49"/>
        </w:numPr>
        <w:shd w:val="clear" w:color="auto" w:fill="FFFFFF"/>
        <w:rPr>
          <w:rFonts w:ascii="Arial" w:hAnsi="Arial" w:cs="Arial"/>
          <w:szCs w:val="27"/>
        </w:rPr>
      </w:pPr>
      <w:r>
        <w:rPr>
          <w:rFonts w:ascii="Arial" w:hAnsi="Arial" w:cs="Arial"/>
          <w:szCs w:val="27"/>
        </w:rPr>
        <w:t>Customer focused with an energetic and enthusiastic attitude</w:t>
      </w:r>
    </w:p>
    <w:p w14:paraId="6930B781" w14:textId="77777777" w:rsidR="00B844D7" w:rsidRDefault="00B844D7" w:rsidP="00B844D7">
      <w:pPr>
        <w:pStyle w:val="NormalWeb"/>
        <w:shd w:val="clear" w:color="auto" w:fill="FFFFFF"/>
        <w:rPr>
          <w:rFonts w:ascii="Arial" w:hAnsi="Arial" w:cs="Arial"/>
          <w:szCs w:val="27"/>
        </w:rPr>
      </w:pPr>
      <w:r>
        <w:rPr>
          <w:rFonts w:ascii="Arial" w:hAnsi="Arial" w:cs="Arial"/>
          <w:szCs w:val="27"/>
        </w:rPr>
        <w:t>Desirable requirements:</w:t>
      </w:r>
    </w:p>
    <w:p w14:paraId="0CFCB35F" w14:textId="77777777" w:rsidR="00B844D7" w:rsidRDefault="00B844D7" w:rsidP="00B844D7">
      <w:pPr>
        <w:pStyle w:val="NormalWeb"/>
        <w:numPr>
          <w:ilvl w:val="0"/>
          <w:numId w:val="50"/>
        </w:numPr>
        <w:shd w:val="clear" w:color="auto" w:fill="FFFFFF"/>
        <w:rPr>
          <w:rFonts w:ascii="Arial" w:hAnsi="Arial" w:cs="Arial"/>
          <w:szCs w:val="27"/>
        </w:rPr>
      </w:pPr>
      <w:r>
        <w:rPr>
          <w:rFonts w:ascii="Arial" w:hAnsi="Arial" w:cs="Arial"/>
          <w:szCs w:val="27"/>
        </w:rPr>
        <w:t>Experience working in Retail or Charity Shop</w:t>
      </w:r>
    </w:p>
    <w:p w14:paraId="5579FF61" w14:textId="77777777" w:rsidR="00B844D7" w:rsidRDefault="00B844D7" w:rsidP="00B844D7">
      <w:pPr>
        <w:pStyle w:val="NormalWeb"/>
        <w:numPr>
          <w:ilvl w:val="0"/>
          <w:numId w:val="50"/>
        </w:numPr>
        <w:shd w:val="clear" w:color="auto" w:fill="FFFFFF"/>
        <w:rPr>
          <w:rFonts w:ascii="Arial" w:hAnsi="Arial" w:cs="Arial"/>
          <w:szCs w:val="27"/>
        </w:rPr>
      </w:pPr>
      <w:r>
        <w:rPr>
          <w:rFonts w:ascii="Arial" w:hAnsi="Arial" w:cs="Arial"/>
          <w:szCs w:val="27"/>
        </w:rPr>
        <w:t>Experience within a management role</w:t>
      </w:r>
    </w:p>
    <w:p w14:paraId="44470B19" w14:textId="77777777" w:rsidR="00B844D7" w:rsidRDefault="00B844D7" w:rsidP="00B844D7">
      <w:pPr>
        <w:pStyle w:val="NormalWeb"/>
        <w:numPr>
          <w:ilvl w:val="0"/>
          <w:numId w:val="50"/>
        </w:numPr>
        <w:shd w:val="clear" w:color="auto" w:fill="FFFFFF"/>
        <w:rPr>
          <w:rFonts w:ascii="Arial" w:hAnsi="Arial" w:cs="Arial"/>
          <w:szCs w:val="27"/>
        </w:rPr>
      </w:pPr>
      <w:r>
        <w:rPr>
          <w:rFonts w:ascii="Arial" w:hAnsi="Arial" w:cs="Arial"/>
          <w:szCs w:val="27"/>
        </w:rPr>
        <w:t>Full UK driving licence with access to a vehicle</w:t>
      </w:r>
    </w:p>
    <w:p w14:paraId="19A09955" w14:textId="77777777" w:rsidR="00B844D7" w:rsidRPr="00162394" w:rsidRDefault="00B844D7" w:rsidP="000C57F8">
      <w:pPr>
        <w:rPr>
          <w:rFonts w:ascii="Arial" w:hAnsi="Arial" w:cs="Arial"/>
          <w:b/>
          <w:sz w:val="28"/>
          <w:szCs w:val="28"/>
        </w:rPr>
      </w:pPr>
      <w:bookmarkStart w:id="0" w:name="_GoBack"/>
      <w:bookmarkEnd w:id="0"/>
    </w:p>
    <w:sectPr w:rsidR="00B844D7" w:rsidRPr="00162394" w:rsidSect="000C57F8">
      <w:headerReference w:type="default" r:id="rId15"/>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6D4AA" w14:textId="77777777" w:rsidR="003B274F" w:rsidRDefault="003B274F" w:rsidP="00E367F3">
      <w:pPr>
        <w:spacing w:after="0" w:line="240" w:lineRule="auto"/>
      </w:pPr>
      <w:r>
        <w:separator/>
      </w:r>
    </w:p>
  </w:endnote>
  <w:endnote w:type="continuationSeparator" w:id="0">
    <w:p w14:paraId="23C3B470" w14:textId="77777777" w:rsidR="003B274F" w:rsidRDefault="003B274F" w:rsidP="00E36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848BF" w14:textId="77777777" w:rsidR="003B274F" w:rsidRDefault="003B274F" w:rsidP="00E367F3">
      <w:pPr>
        <w:spacing w:after="0" w:line="240" w:lineRule="auto"/>
      </w:pPr>
      <w:r>
        <w:separator/>
      </w:r>
    </w:p>
  </w:footnote>
  <w:footnote w:type="continuationSeparator" w:id="0">
    <w:p w14:paraId="393CAAD9" w14:textId="77777777" w:rsidR="003B274F" w:rsidRDefault="003B274F" w:rsidP="00E36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37296" w14:textId="77777777" w:rsidR="00013105" w:rsidRDefault="00E96978" w:rsidP="004E455A">
    <w:pPr>
      <w:pStyle w:val="Header"/>
      <w:jc w:val="right"/>
    </w:pPr>
    <w:r>
      <w:rPr>
        <w:noProof/>
        <w:lang w:eastAsia="en-GB"/>
      </w:rPr>
      <w:drawing>
        <wp:inline distT="0" distB="0" distL="0" distR="0" wp14:anchorId="693C8481" wp14:editId="51B43C67">
          <wp:extent cx="1444625" cy="59118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5911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01BD"/>
    <w:multiLevelType w:val="singleLevel"/>
    <w:tmpl w:val="83FCF0BA"/>
    <w:lvl w:ilvl="0">
      <w:start w:val="1"/>
      <w:numFmt w:val="bullet"/>
      <w:lvlText w:val=""/>
      <w:lvlJc w:val="left"/>
      <w:pPr>
        <w:tabs>
          <w:tab w:val="num" w:pos="360"/>
        </w:tabs>
        <w:ind w:left="360" w:hanging="360"/>
      </w:pPr>
      <w:rPr>
        <w:rFonts w:ascii="Wingdings" w:hAnsi="Wingdings" w:hint="default"/>
        <w:sz w:val="22"/>
      </w:rPr>
    </w:lvl>
  </w:abstractNum>
  <w:abstractNum w:abstractNumId="1" w15:restartNumberingAfterBreak="0">
    <w:nsid w:val="03521B25"/>
    <w:multiLevelType w:val="singleLevel"/>
    <w:tmpl w:val="B5C25080"/>
    <w:lvl w:ilvl="0">
      <w:start w:val="1"/>
      <w:numFmt w:val="bullet"/>
      <w:lvlText w:val=""/>
      <w:lvlJc w:val="left"/>
      <w:pPr>
        <w:tabs>
          <w:tab w:val="num" w:pos="360"/>
        </w:tabs>
        <w:ind w:left="360" w:hanging="360"/>
      </w:pPr>
      <w:rPr>
        <w:rFonts w:ascii="Symbol" w:hAnsi="Symbol" w:hint="default"/>
        <w:b w:val="0"/>
        <w:i w:val="0"/>
        <w:sz w:val="18"/>
      </w:rPr>
    </w:lvl>
  </w:abstractNum>
  <w:abstractNum w:abstractNumId="2" w15:restartNumberingAfterBreak="0">
    <w:nsid w:val="03B4387B"/>
    <w:multiLevelType w:val="hybridMultilevel"/>
    <w:tmpl w:val="9ED8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56005"/>
    <w:multiLevelType w:val="singleLevel"/>
    <w:tmpl w:val="B5C25080"/>
    <w:lvl w:ilvl="0">
      <w:start w:val="1"/>
      <w:numFmt w:val="bullet"/>
      <w:lvlText w:val=""/>
      <w:lvlJc w:val="left"/>
      <w:pPr>
        <w:tabs>
          <w:tab w:val="num" w:pos="360"/>
        </w:tabs>
        <w:ind w:left="360" w:hanging="360"/>
      </w:pPr>
      <w:rPr>
        <w:rFonts w:ascii="Symbol" w:hAnsi="Symbol" w:hint="default"/>
        <w:b w:val="0"/>
        <w:i w:val="0"/>
        <w:sz w:val="18"/>
      </w:rPr>
    </w:lvl>
  </w:abstractNum>
  <w:abstractNum w:abstractNumId="4" w15:restartNumberingAfterBreak="0">
    <w:nsid w:val="0B8102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0D02B40"/>
    <w:multiLevelType w:val="hybridMultilevel"/>
    <w:tmpl w:val="E8580CD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B74C3B"/>
    <w:multiLevelType w:val="hybridMultilevel"/>
    <w:tmpl w:val="03DA1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523DD"/>
    <w:multiLevelType w:val="hybridMultilevel"/>
    <w:tmpl w:val="16B476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9F596B"/>
    <w:multiLevelType w:val="singleLevel"/>
    <w:tmpl w:val="83FCF0BA"/>
    <w:lvl w:ilvl="0">
      <w:start w:val="1"/>
      <w:numFmt w:val="bullet"/>
      <w:lvlText w:val=""/>
      <w:lvlJc w:val="left"/>
      <w:pPr>
        <w:tabs>
          <w:tab w:val="num" w:pos="360"/>
        </w:tabs>
        <w:ind w:left="360" w:hanging="360"/>
      </w:pPr>
      <w:rPr>
        <w:rFonts w:ascii="Wingdings" w:hAnsi="Wingdings" w:hint="default"/>
        <w:sz w:val="22"/>
      </w:rPr>
    </w:lvl>
  </w:abstractNum>
  <w:abstractNum w:abstractNumId="9" w15:restartNumberingAfterBreak="0">
    <w:nsid w:val="1EDD383D"/>
    <w:multiLevelType w:val="hybridMultilevel"/>
    <w:tmpl w:val="7B748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5C1E0F"/>
    <w:multiLevelType w:val="singleLevel"/>
    <w:tmpl w:val="83FCF0BA"/>
    <w:lvl w:ilvl="0">
      <w:start w:val="1"/>
      <w:numFmt w:val="bullet"/>
      <w:lvlText w:val=""/>
      <w:lvlJc w:val="left"/>
      <w:pPr>
        <w:tabs>
          <w:tab w:val="num" w:pos="360"/>
        </w:tabs>
        <w:ind w:left="360" w:hanging="360"/>
      </w:pPr>
      <w:rPr>
        <w:rFonts w:ascii="Wingdings" w:hAnsi="Wingdings" w:hint="default"/>
        <w:sz w:val="22"/>
      </w:rPr>
    </w:lvl>
  </w:abstractNum>
  <w:abstractNum w:abstractNumId="11" w15:restartNumberingAfterBreak="0">
    <w:nsid w:val="21AC6EFD"/>
    <w:multiLevelType w:val="hybridMultilevel"/>
    <w:tmpl w:val="2BB8BD8E"/>
    <w:lvl w:ilvl="0" w:tplc="BD32CD3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25425B9"/>
    <w:multiLevelType w:val="hybridMultilevel"/>
    <w:tmpl w:val="E9726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A9670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81E373C"/>
    <w:multiLevelType w:val="hybridMultilevel"/>
    <w:tmpl w:val="555AF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0E4F7E"/>
    <w:multiLevelType w:val="singleLevel"/>
    <w:tmpl w:val="83FCF0BA"/>
    <w:lvl w:ilvl="0">
      <w:start w:val="1"/>
      <w:numFmt w:val="bullet"/>
      <w:lvlText w:val=""/>
      <w:lvlJc w:val="left"/>
      <w:pPr>
        <w:tabs>
          <w:tab w:val="num" w:pos="360"/>
        </w:tabs>
        <w:ind w:left="360" w:hanging="360"/>
      </w:pPr>
      <w:rPr>
        <w:rFonts w:ascii="Wingdings" w:hAnsi="Wingdings" w:hint="default"/>
        <w:sz w:val="22"/>
      </w:rPr>
    </w:lvl>
  </w:abstractNum>
  <w:abstractNum w:abstractNumId="16" w15:restartNumberingAfterBreak="0">
    <w:nsid w:val="2CC37757"/>
    <w:multiLevelType w:val="hybridMultilevel"/>
    <w:tmpl w:val="0724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79060D"/>
    <w:multiLevelType w:val="hybridMultilevel"/>
    <w:tmpl w:val="857688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D30FFC"/>
    <w:multiLevelType w:val="singleLevel"/>
    <w:tmpl w:val="83FCF0BA"/>
    <w:lvl w:ilvl="0">
      <w:start w:val="1"/>
      <w:numFmt w:val="bullet"/>
      <w:lvlText w:val=""/>
      <w:lvlJc w:val="left"/>
      <w:pPr>
        <w:tabs>
          <w:tab w:val="num" w:pos="360"/>
        </w:tabs>
        <w:ind w:left="360" w:hanging="360"/>
      </w:pPr>
      <w:rPr>
        <w:rFonts w:ascii="Wingdings" w:hAnsi="Wingdings" w:hint="default"/>
        <w:sz w:val="22"/>
      </w:rPr>
    </w:lvl>
  </w:abstractNum>
  <w:abstractNum w:abstractNumId="19" w15:restartNumberingAfterBreak="0">
    <w:nsid w:val="3105477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73D5941"/>
    <w:multiLevelType w:val="singleLevel"/>
    <w:tmpl w:val="83FCF0BA"/>
    <w:lvl w:ilvl="0">
      <w:start w:val="1"/>
      <w:numFmt w:val="bullet"/>
      <w:lvlText w:val=""/>
      <w:lvlJc w:val="left"/>
      <w:pPr>
        <w:tabs>
          <w:tab w:val="num" w:pos="360"/>
        </w:tabs>
        <w:ind w:left="360" w:hanging="360"/>
      </w:pPr>
      <w:rPr>
        <w:rFonts w:ascii="Wingdings" w:hAnsi="Wingdings" w:hint="default"/>
        <w:sz w:val="22"/>
      </w:rPr>
    </w:lvl>
  </w:abstractNum>
  <w:abstractNum w:abstractNumId="21" w15:restartNumberingAfterBreak="0">
    <w:nsid w:val="38BC35E7"/>
    <w:multiLevelType w:val="hybridMultilevel"/>
    <w:tmpl w:val="207EF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D623DF"/>
    <w:multiLevelType w:val="hybridMultilevel"/>
    <w:tmpl w:val="9788B8E0"/>
    <w:lvl w:ilvl="0" w:tplc="08090001">
      <w:start w:val="1"/>
      <w:numFmt w:val="bullet"/>
      <w:lvlText w:val=""/>
      <w:lvlJc w:val="left"/>
      <w:pPr>
        <w:ind w:left="2400" w:hanging="360"/>
      </w:pPr>
      <w:rPr>
        <w:rFonts w:ascii="Symbol" w:hAnsi="Symbol" w:hint="default"/>
      </w:rPr>
    </w:lvl>
    <w:lvl w:ilvl="1" w:tplc="08090003" w:tentative="1">
      <w:start w:val="1"/>
      <w:numFmt w:val="bullet"/>
      <w:lvlText w:val="o"/>
      <w:lvlJc w:val="left"/>
      <w:pPr>
        <w:ind w:left="3120" w:hanging="360"/>
      </w:pPr>
      <w:rPr>
        <w:rFonts w:ascii="Courier New" w:hAnsi="Courier New" w:cs="Courier New" w:hint="default"/>
      </w:rPr>
    </w:lvl>
    <w:lvl w:ilvl="2" w:tplc="08090005" w:tentative="1">
      <w:start w:val="1"/>
      <w:numFmt w:val="bullet"/>
      <w:lvlText w:val=""/>
      <w:lvlJc w:val="left"/>
      <w:pPr>
        <w:ind w:left="3840" w:hanging="360"/>
      </w:pPr>
      <w:rPr>
        <w:rFonts w:ascii="Wingdings" w:hAnsi="Wingdings" w:hint="default"/>
      </w:rPr>
    </w:lvl>
    <w:lvl w:ilvl="3" w:tplc="08090001" w:tentative="1">
      <w:start w:val="1"/>
      <w:numFmt w:val="bullet"/>
      <w:lvlText w:val=""/>
      <w:lvlJc w:val="left"/>
      <w:pPr>
        <w:ind w:left="4560" w:hanging="360"/>
      </w:pPr>
      <w:rPr>
        <w:rFonts w:ascii="Symbol" w:hAnsi="Symbol" w:hint="default"/>
      </w:rPr>
    </w:lvl>
    <w:lvl w:ilvl="4" w:tplc="08090003" w:tentative="1">
      <w:start w:val="1"/>
      <w:numFmt w:val="bullet"/>
      <w:lvlText w:val="o"/>
      <w:lvlJc w:val="left"/>
      <w:pPr>
        <w:ind w:left="5280" w:hanging="360"/>
      </w:pPr>
      <w:rPr>
        <w:rFonts w:ascii="Courier New" w:hAnsi="Courier New" w:cs="Courier New" w:hint="default"/>
      </w:rPr>
    </w:lvl>
    <w:lvl w:ilvl="5" w:tplc="08090005" w:tentative="1">
      <w:start w:val="1"/>
      <w:numFmt w:val="bullet"/>
      <w:lvlText w:val=""/>
      <w:lvlJc w:val="left"/>
      <w:pPr>
        <w:ind w:left="6000" w:hanging="360"/>
      </w:pPr>
      <w:rPr>
        <w:rFonts w:ascii="Wingdings" w:hAnsi="Wingdings" w:hint="default"/>
      </w:rPr>
    </w:lvl>
    <w:lvl w:ilvl="6" w:tplc="08090001" w:tentative="1">
      <w:start w:val="1"/>
      <w:numFmt w:val="bullet"/>
      <w:lvlText w:val=""/>
      <w:lvlJc w:val="left"/>
      <w:pPr>
        <w:ind w:left="6720" w:hanging="360"/>
      </w:pPr>
      <w:rPr>
        <w:rFonts w:ascii="Symbol" w:hAnsi="Symbol" w:hint="default"/>
      </w:rPr>
    </w:lvl>
    <w:lvl w:ilvl="7" w:tplc="08090003" w:tentative="1">
      <w:start w:val="1"/>
      <w:numFmt w:val="bullet"/>
      <w:lvlText w:val="o"/>
      <w:lvlJc w:val="left"/>
      <w:pPr>
        <w:ind w:left="7440" w:hanging="360"/>
      </w:pPr>
      <w:rPr>
        <w:rFonts w:ascii="Courier New" w:hAnsi="Courier New" w:cs="Courier New" w:hint="default"/>
      </w:rPr>
    </w:lvl>
    <w:lvl w:ilvl="8" w:tplc="08090005" w:tentative="1">
      <w:start w:val="1"/>
      <w:numFmt w:val="bullet"/>
      <w:lvlText w:val=""/>
      <w:lvlJc w:val="left"/>
      <w:pPr>
        <w:ind w:left="8160" w:hanging="360"/>
      </w:pPr>
      <w:rPr>
        <w:rFonts w:ascii="Wingdings" w:hAnsi="Wingdings" w:hint="default"/>
      </w:rPr>
    </w:lvl>
  </w:abstractNum>
  <w:abstractNum w:abstractNumId="23" w15:restartNumberingAfterBreak="0">
    <w:nsid w:val="4223688E"/>
    <w:multiLevelType w:val="singleLevel"/>
    <w:tmpl w:val="83FCF0BA"/>
    <w:lvl w:ilvl="0">
      <w:start w:val="1"/>
      <w:numFmt w:val="bullet"/>
      <w:lvlText w:val=""/>
      <w:lvlJc w:val="left"/>
      <w:pPr>
        <w:tabs>
          <w:tab w:val="num" w:pos="360"/>
        </w:tabs>
        <w:ind w:left="360" w:hanging="360"/>
      </w:pPr>
      <w:rPr>
        <w:rFonts w:ascii="Wingdings" w:hAnsi="Wingdings" w:hint="default"/>
        <w:sz w:val="22"/>
      </w:rPr>
    </w:lvl>
  </w:abstractNum>
  <w:abstractNum w:abstractNumId="24" w15:restartNumberingAfterBreak="0">
    <w:nsid w:val="4AD17C13"/>
    <w:multiLevelType w:val="multilevel"/>
    <w:tmpl w:val="503ED8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B972768"/>
    <w:multiLevelType w:val="singleLevel"/>
    <w:tmpl w:val="08090001"/>
    <w:lvl w:ilvl="0">
      <w:start w:val="1"/>
      <w:numFmt w:val="bullet"/>
      <w:lvlText w:val=""/>
      <w:lvlJc w:val="left"/>
      <w:pPr>
        <w:ind w:left="720" w:hanging="360"/>
      </w:pPr>
      <w:rPr>
        <w:rFonts w:ascii="Symbol" w:hAnsi="Symbol" w:hint="default"/>
      </w:rPr>
    </w:lvl>
  </w:abstractNum>
  <w:abstractNum w:abstractNumId="26" w15:restartNumberingAfterBreak="0">
    <w:nsid w:val="4DA86AB9"/>
    <w:multiLevelType w:val="hybridMultilevel"/>
    <w:tmpl w:val="06568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E8E6401"/>
    <w:multiLevelType w:val="singleLevel"/>
    <w:tmpl w:val="83FCF0BA"/>
    <w:lvl w:ilvl="0">
      <w:start w:val="1"/>
      <w:numFmt w:val="bullet"/>
      <w:lvlText w:val=""/>
      <w:lvlJc w:val="left"/>
      <w:pPr>
        <w:tabs>
          <w:tab w:val="num" w:pos="360"/>
        </w:tabs>
        <w:ind w:left="360" w:hanging="360"/>
      </w:pPr>
      <w:rPr>
        <w:rFonts w:ascii="Wingdings" w:hAnsi="Wingdings" w:hint="default"/>
        <w:sz w:val="22"/>
      </w:rPr>
    </w:lvl>
  </w:abstractNum>
  <w:abstractNum w:abstractNumId="28" w15:restartNumberingAfterBreak="0">
    <w:nsid w:val="51630B3A"/>
    <w:multiLevelType w:val="hybridMultilevel"/>
    <w:tmpl w:val="8AE6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355571"/>
    <w:multiLevelType w:val="hybridMultilevel"/>
    <w:tmpl w:val="83967196"/>
    <w:lvl w:ilvl="0" w:tplc="E0F476FE">
      <w:numFmt w:val="bullet"/>
      <w:lvlText w:val="-"/>
      <w:lvlJc w:val="left"/>
      <w:pPr>
        <w:ind w:left="720" w:hanging="360"/>
      </w:pPr>
      <w:rPr>
        <w:rFonts w:ascii="Arial" w:eastAsia="Times New Roman" w:hAnsi="Arial" w:cs="Aria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633374A"/>
    <w:multiLevelType w:val="singleLevel"/>
    <w:tmpl w:val="83FCF0BA"/>
    <w:lvl w:ilvl="0">
      <w:start w:val="1"/>
      <w:numFmt w:val="bullet"/>
      <w:lvlText w:val=""/>
      <w:lvlJc w:val="left"/>
      <w:pPr>
        <w:tabs>
          <w:tab w:val="num" w:pos="360"/>
        </w:tabs>
        <w:ind w:left="360" w:hanging="360"/>
      </w:pPr>
      <w:rPr>
        <w:rFonts w:ascii="Wingdings" w:hAnsi="Wingdings" w:hint="default"/>
        <w:sz w:val="22"/>
      </w:rPr>
    </w:lvl>
  </w:abstractNum>
  <w:abstractNum w:abstractNumId="31" w15:restartNumberingAfterBreak="0">
    <w:nsid w:val="56513984"/>
    <w:multiLevelType w:val="singleLevel"/>
    <w:tmpl w:val="83FCF0BA"/>
    <w:lvl w:ilvl="0">
      <w:start w:val="1"/>
      <w:numFmt w:val="bullet"/>
      <w:lvlText w:val=""/>
      <w:lvlJc w:val="left"/>
      <w:pPr>
        <w:tabs>
          <w:tab w:val="num" w:pos="360"/>
        </w:tabs>
        <w:ind w:left="360" w:hanging="360"/>
      </w:pPr>
      <w:rPr>
        <w:rFonts w:ascii="Wingdings" w:hAnsi="Wingdings" w:hint="default"/>
        <w:sz w:val="22"/>
      </w:rPr>
    </w:lvl>
  </w:abstractNum>
  <w:abstractNum w:abstractNumId="32" w15:restartNumberingAfterBreak="0">
    <w:nsid w:val="57617E39"/>
    <w:multiLevelType w:val="hybridMultilevel"/>
    <w:tmpl w:val="55480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2F2FDE"/>
    <w:multiLevelType w:val="singleLevel"/>
    <w:tmpl w:val="08090017"/>
    <w:lvl w:ilvl="0">
      <w:start w:val="1"/>
      <w:numFmt w:val="lowerLetter"/>
      <w:lvlText w:val="%1)"/>
      <w:lvlJc w:val="left"/>
      <w:pPr>
        <w:tabs>
          <w:tab w:val="num" w:pos="360"/>
        </w:tabs>
        <w:ind w:left="360" w:hanging="360"/>
      </w:pPr>
      <w:rPr>
        <w:rFonts w:hint="default"/>
      </w:rPr>
    </w:lvl>
  </w:abstractNum>
  <w:abstractNum w:abstractNumId="34" w15:restartNumberingAfterBreak="0">
    <w:nsid w:val="5C7A0B54"/>
    <w:multiLevelType w:val="hybridMultilevel"/>
    <w:tmpl w:val="CAEA160C"/>
    <w:lvl w:ilvl="0" w:tplc="73AACAC2">
      <w:start w:val="1"/>
      <w:numFmt w:val="bullet"/>
      <w:lvlText w:val=""/>
      <w:lvlJc w:val="left"/>
      <w:pPr>
        <w:tabs>
          <w:tab w:val="num" w:pos="360"/>
        </w:tabs>
        <w:ind w:left="360" w:hanging="360"/>
      </w:pPr>
      <w:rPr>
        <w:rFonts w:ascii="Symbol" w:hAnsi="Symbol" w:hint="default"/>
        <w:color w:val="auto"/>
      </w:rPr>
    </w:lvl>
    <w:lvl w:ilvl="1" w:tplc="F2DEBBEC">
      <w:start w:val="1"/>
      <w:numFmt w:val="bullet"/>
      <w:lvlText w:val=""/>
      <w:lvlJc w:val="left"/>
      <w:pPr>
        <w:tabs>
          <w:tab w:val="num" w:pos="1647"/>
        </w:tabs>
        <w:ind w:left="1647" w:hanging="567"/>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B4642A"/>
    <w:multiLevelType w:val="hybridMultilevel"/>
    <w:tmpl w:val="BB540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3A16E3A"/>
    <w:multiLevelType w:val="hybridMultilevel"/>
    <w:tmpl w:val="0E10EF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3B55485"/>
    <w:multiLevelType w:val="hybridMultilevel"/>
    <w:tmpl w:val="8CDC69E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8E139B"/>
    <w:multiLevelType w:val="hybridMultilevel"/>
    <w:tmpl w:val="AED6F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AC7B12"/>
    <w:multiLevelType w:val="singleLevel"/>
    <w:tmpl w:val="83FCF0BA"/>
    <w:lvl w:ilvl="0">
      <w:start w:val="1"/>
      <w:numFmt w:val="bullet"/>
      <w:lvlText w:val=""/>
      <w:lvlJc w:val="left"/>
      <w:pPr>
        <w:tabs>
          <w:tab w:val="num" w:pos="360"/>
        </w:tabs>
        <w:ind w:left="360" w:hanging="360"/>
      </w:pPr>
      <w:rPr>
        <w:rFonts w:ascii="Wingdings" w:hAnsi="Wingdings" w:hint="default"/>
        <w:sz w:val="22"/>
      </w:rPr>
    </w:lvl>
  </w:abstractNum>
  <w:abstractNum w:abstractNumId="40" w15:restartNumberingAfterBreak="0">
    <w:nsid w:val="6C302E0A"/>
    <w:multiLevelType w:val="hybridMultilevel"/>
    <w:tmpl w:val="EC92243C"/>
    <w:lvl w:ilvl="0" w:tplc="08090003">
      <w:start w:val="1"/>
      <w:numFmt w:val="bullet"/>
      <w:lvlText w:val="o"/>
      <w:lvlJc w:val="left"/>
      <w:pPr>
        <w:ind w:left="2670" w:hanging="360"/>
      </w:pPr>
      <w:rPr>
        <w:rFonts w:ascii="Courier New" w:hAnsi="Courier New" w:cs="Courier New" w:hint="default"/>
      </w:rPr>
    </w:lvl>
    <w:lvl w:ilvl="1" w:tplc="08090003" w:tentative="1">
      <w:start w:val="1"/>
      <w:numFmt w:val="bullet"/>
      <w:lvlText w:val="o"/>
      <w:lvlJc w:val="left"/>
      <w:pPr>
        <w:ind w:left="3390" w:hanging="360"/>
      </w:pPr>
      <w:rPr>
        <w:rFonts w:ascii="Courier New" w:hAnsi="Courier New" w:cs="Courier New" w:hint="default"/>
      </w:rPr>
    </w:lvl>
    <w:lvl w:ilvl="2" w:tplc="08090005" w:tentative="1">
      <w:start w:val="1"/>
      <w:numFmt w:val="bullet"/>
      <w:lvlText w:val=""/>
      <w:lvlJc w:val="left"/>
      <w:pPr>
        <w:ind w:left="4110" w:hanging="360"/>
      </w:pPr>
      <w:rPr>
        <w:rFonts w:ascii="Wingdings" w:hAnsi="Wingdings" w:hint="default"/>
      </w:rPr>
    </w:lvl>
    <w:lvl w:ilvl="3" w:tplc="08090001" w:tentative="1">
      <w:start w:val="1"/>
      <w:numFmt w:val="bullet"/>
      <w:lvlText w:val=""/>
      <w:lvlJc w:val="left"/>
      <w:pPr>
        <w:ind w:left="4830" w:hanging="360"/>
      </w:pPr>
      <w:rPr>
        <w:rFonts w:ascii="Symbol" w:hAnsi="Symbol" w:hint="default"/>
      </w:rPr>
    </w:lvl>
    <w:lvl w:ilvl="4" w:tplc="08090003" w:tentative="1">
      <w:start w:val="1"/>
      <w:numFmt w:val="bullet"/>
      <w:lvlText w:val="o"/>
      <w:lvlJc w:val="left"/>
      <w:pPr>
        <w:ind w:left="5550" w:hanging="360"/>
      </w:pPr>
      <w:rPr>
        <w:rFonts w:ascii="Courier New" w:hAnsi="Courier New" w:cs="Courier New" w:hint="default"/>
      </w:rPr>
    </w:lvl>
    <w:lvl w:ilvl="5" w:tplc="08090005" w:tentative="1">
      <w:start w:val="1"/>
      <w:numFmt w:val="bullet"/>
      <w:lvlText w:val=""/>
      <w:lvlJc w:val="left"/>
      <w:pPr>
        <w:ind w:left="6270" w:hanging="360"/>
      </w:pPr>
      <w:rPr>
        <w:rFonts w:ascii="Wingdings" w:hAnsi="Wingdings" w:hint="default"/>
      </w:rPr>
    </w:lvl>
    <w:lvl w:ilvl="6" w:tplc="08090001" w:tentative="1">
      <w:start w:val="1"/>
      <w:numFmt w:val="bullet"/>
      <w:lvlText w:val=""/>
      <w:lvlJc w:val="left"/>
      <w:pPr>
        <w:ind w:left="6990" w:hanging="360"/>
      </w:pPr>
      <w:rPr>
        <w:rFonts w:ascii="Symbol" w:hAnsi="Symbol" w:hint="default"/>
      </w:rPr>
    </w:lvl>
    <w:lvl w:ilvl="7" w:tplc="08090003" w:tentative="1">
      <w:start w:val="1"/>
      <w:numFmt w:val="bullet"/>
      <w:lvlText w:val="o"/>
      <w:lvlJc w:val="left"/>
      <w:pPr>
        <w:ind w:left="7710" w:hanging="360"/>
      </w:pPr>
      <w:rPr>
        <w:rFonts w:ascii="Courier New" w:hAnsi="Courier New" w:cs="Courier New" w:hint="default"/>
      </w:rPr>
    </w:lvl>
    <w:lvl w:ilvl="8" w:tplc="08090005" w:tentative="1">
      <w:start w:val="1"/>
      <w:numFmt w:val="bullet"/>
      <w:lvlText w:val=""/>
      <w:lvlJc w:val="left"/>
      <w:pPr>
        <w:ind w:left="8430" w:hanging="360"/>
      </w:pPr>
      <w:rPr>
        <w:rFonts w:ascii="Wingdings" w:hAnsi="Wingdings" w:hint="default"/>
      </w:rPr>
    </w:lvl>
  </w:abstractNum>
  <w:abstractNum w:abstractNumId="41" w15:restartNumberingAfterBreak="0">
    <w:nsid w:val="6FD21D8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0303C6D"/>
    <w:multiLevelType w:val="singleLevel"/>
    <w:tmpl w:val="B5C25080"/>
    <w:lvl w:ilvl="0">
      <w:start w:val="1"/>
      <w:numFmt w:val="bullet"/>
      <w:lvlText w:val=""/>
      <w:lvlJc w:val="left"/>
      <w:pPr>
        <w:tabs>
          <w:tab w:val="num" w:pos="360"/>
        </w:tabs>
        <w:ind w:left="360" w:hanging="360"/>
      </w:pPr>
      <w:rPr>
        <w:rFonts w:ascii="Symbol" w:hAnsi="Symbol" w:hint="default"/>
        <w:b w:val="0"/>
        <w:i w:val="0"/>
        <w:sz w:val="18"/>
      </w:rPr>
    </w:lvl>
  </w:abstractNum>
  <w:abstractNum w:abstractNumId="43" w15:restartNumberingAfterBreak="0">
    <w:nsid w:val="739E57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88D0E81"/>
    <w:multiLevelType w:val="hybridMultilevel"/>
    <w:tmpl w:val="46F6A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6A1C26"/>
    <w:multiLevelType w:val="hybridMultilevel"/>
    <w:tmpl w:val="150C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0E4ABC"/>
    <w:multiLevelType w:val="hybridMultilevel"/>
    <w:tmpl w:val="AFD06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795013"/>
    <w:multiLevelType w:val="singleLevel"/>
    <w:tmpl w:val="0809000F"/>
    <w:lvl w:ilvl="0">
      <w:start w:val="1"/>
      <w:numFmt w:val="decimal"/>
      <w:lvlText w:val="%1."/>
      <w:lvlJc w:val="left"/>
      <w:pPr>
        <w:tabs>
          <w:tab w:val="num" w:pos="360"/>
        </w:tabs>
        <w:ind w:left="360" w:hanging="360"/>
      </w:pPr>
    </w:lvl>
  </w:abstractNum>
  <w:abstractNum w:abstractNumId="48" w15:restartNumberingAfterBreak="0">
    <w:nsid w:val="7C4C3C85"/>
    <w:multiLevelType w:val="singleLevel"/>
    <w:tmpl w:val="B5C25080"/>
    <w:lvl w:ilvl="0">
      <w:start w:val="1"/>
      <w:numFmt w:val="bullet"/>
      <w:lvlText w:val=""/>
      <w:lvlJc w:val="left"/>
      <w:pPr>
        <w:tabs>
          <w:tab w:val="num" w:pos="360"/>
        </w:tabs>
        <w:ind w:left="360" w:hanging="360"/>
      </w:pPr>
      <w:rPr>
        <w:rFonts w:ascii="Symbol" w:hAnsi="Symbol" w:hint="default"/>
        <w:b w:val="0"/>
        <w:i w:val="0"/>
        <w:sz w:val="18"/>
      </w:rPr>
    </w:lvl>
  </w:abstractNum>
  <w:abstractNum w:abstractNumId="49" w15:restartNumberingAfterBreak="0">
    <w:nsid w:val="7CC9071A"/>
    <w:multiLevelType w:val="hybridMultilevel"/>
    <w:tmpl w:val="3C7E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14"/>
  </w:num>
  <w:num w:numId="3">
    <w:abstractNumId w:val="25"/>
  </w:num>
  <w:num w:numId="4">
    <w:abstractNumId w:val="37"/>
  </w:num>
  <w:num w:numId="5">
    <w:abstractNumId w:val="5"/>
  </w:num>
  <w:num w:numId="6">
    <w:abstractNumId w:val="36"/>
  </w:num>
  <w:num w:numId="7">
    <w:abstractNumId w:val="34"/>
  </w:num>
  <w:num w:numId="8">
    <w:abstractNumId w:val="22"/>
  </w:num>
  <w:num w:numId="9">
    <w:abstractNumId w:val="40"/>
  </w:num>
  <w:num w:numId="10">
    <w:abstractNumId w:val="35"/>
  </w:num>
  <w:num w:numId="11">
    <w:abstractNumId w:val="6"/>
  </w:num>
  <w:num w:numId="12">
    <w:abstractNumId w:val="17"/>
  </w:num>
  <w:num w:numId="13">
    <w:abstractNumId w:val="2"/>
  </w:num>
  <w:num w:numId="14">
    <w:abstractNumId w:val="9"/>
  </w:num>
  <w:num w:numId="15">
    <w:abstractNumId w:val="33"/>
  </w:num>
  <w:num w:numId="16">
    <w:abstractNumId w:val="7"/>
  </w:num>
  <w:num w:numId="17">
    <w:abstractNumId w:val="26"/>
  </w:num>
  <w:num w:numId="18">
    <w:abstractNumId w:val="21"/>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3"/>
  </w:num>
  <w:num w:numId="22">
    <w:abstractNumId w:val="48"/>
  </w:num>
  <w:num w:numId="23">
    <w:abstractNumId w:val="42"/>
  </w:num>
  <w:num w:numId="24">
    <w:abstractNumId w:val="47"/>
  </w:num>
  <w:num w:numId="25">
    <w:abstractNumId w:val="32"/>
  </w:num>
  <w:num w:numId="26">
    <w:abstractNumId w:val="15"/>
  </w:num>
  <w:num w:numId="27">
    <w:abstractNumId w:val="8"/>
  </w:num>
  <w:num w:numId="28">
    <w:abstractNumId w:val="10"/>
  </w:num>
  <w:num w:numId="29">
    <w:abstractNumId w:val="39"/>
  </w:num>
  <w:num w:numId="30">
    <w:abstractNumId w:val="20"/>
  </w:num>
  <w:num w:numId="31">
    <w:abstractNumId w:val="18"/>
  </w:num>
  <w:num w:numId="32">
    <w:abstractNumId w:val="0"/>
  </w:num>
  <w:num w:numId="33">
    <w:abstractNumId w:val="30"/>
  </w:num>
  <w:num w:numId="34">
    <w:abstractNumId w:val="31"/>
  </w:num>
  <w:num w:numId="35">
    <w:abstractNumId w:val="27"/>
  </w:num>
  <w:num w:numId="36">
    <w:abstractNumId w:val="23"/>
  </w:num>
  <w:num w:numId="37">
    <w:abstractNumId w:val="41"/>
  </w:num>
  <w:num w:numId="38">
    <w:abstractNumId w:val="19"/>
  </w:num>
  <w:num w:numId="39">
    <w:abstractNumId w:val="43"/>
  </w:num>
  <w:num w:numId="40">
    <w:abstractNumId w:val="4"/>
  </w:num>
  <w:num w:numId="41">
    <w:abstractNumId w:val="13"/>
  </w:num>
  <w:num w:numId="42">
    <w:abstractNumId w:val="49"/>
  </w:num>
  <w:num w:numId="43">
    <w:abstractNumId w:val="46"/>
  </w:num>
  <w:num w:numId="44">
    <w:abstractNumId w:val="12"/>
  </w:num>
  <w:num w:numId="45">
    <w:abstractNumId w:val="45"/>
  </w:num>
  <w:num w:numId="46">
    <w:abstractNumId w:val="38"/>
  </w:num>
  <w:num w:numId="47">
    <w:abstractNumId w:val="1"/>
  </w:num>
  <w:num w:numId="48">
    <w:abstractNumId w:val="28"/>
  </w:num>
  <w:num w:numId="49">
    <w:abstractNumId w:val="29"/>
    <w:lvlOverride w:ilvl="0"/>
    <w:lvlOverride w:ilvl="1"/>
    <w:lvlOverride w:ilvl="2"/>
    <w:lvlOverride w:ilvl="3"/>
    <w:lvlOverride w:ilvl="4"/>
    <w:lvlOverride w:ilvl="5"/>
    <w:lvlOverride w:ilvl="6"/>
    <w:lvlOverride w:ilvl="7"/>
    <w:lvlOverride w:ilvl="8"/>
  </w:num>
  <w:num w:numId="50">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67"/>
    <w:rsid w:val="000011CA"/>
    <w:rsid w:val="00013105"/>
    <w:rsid w:val="00046F7B"/>
    <w:rsid w:val="000A1757"/>
    <w:rsid w:val="000C4B1F"/>
    <w:rsid w:val="000C57F8"/>
    <w:rsid w:val="000C64B1"/>
    <w:rsid w:val="000F7508"/>
    <w:rsid w:val="00112146"/>
    <w:rsid w:val="001313CE"/>
    <w:rsid w:val="00162394"/>
    <w:rsid w:val="001642E1"/>
    <w:rsid w:val="001A4737"/>
    <w:rsid w:val="001B5930"/>
    <w:rsid w:val="001E0EDA"/>
    <w:rsid w:val="001F4B71"/>
    <w:rsid w:val="00200F1C"/>
    <w:rsid w:val="00200F9E"/>
    <w:rsid w:val="00204AC7"/>
    <w:rsid w:val="002301CB"/>
    <w:rsid w:val="00232E75"/>
    <w:rsid w:val="00240A48"/>
    <w:rsid w:val="0025121B"/>
    <w:rsid w:val="00284DD4"/>
    <w:rsid w:val="00291BF5"/>
    <w:rsid w:val="002D4597"/>
    <w:rsid w:val="002D686E"/>
    <w:rsid w:val="002E4DB9"/>
    <w:rsid w:val="00300518"/>
    <w:rsid w:val="003940FF"/>
    <w:rsid w:val="003959BD"/>
    <w:rsid w:val="003960C7"/>
    <w:rsid w:val="003B274F"/>
    <w:rsid w:val="003F5524"/>
    <w:rsid w:val="00441145"/>
    <w:rsid w:val="004776DC"/>
    <w:rsid w:val="004856C6"/>
    <w:rsid w:val="004E2B0B"/>
    <w:rsid w:val="004E455A"/>
    <w:rsid w:val="005210D2"/>
    <w:rsid w:val="00555238"/>
    <w:rsid w:val="00557D99"/>
    <w:rsid w:val="005874D6"/>
    <w:rsid w:val="005F6A9F"/>
    <w:rsid w:val="00643B55"/>
    <w:rsid w:val="00660472"/>
    <w:rsid w:val="00682FBF"/>
    <w:rsid w:val="0068488F"/>
    <w:rsid w:val="006B42C1"/>
    <w:rsid w:val="006C260C"/>
    <w:rsid w:val="006C36DF"/>
    <w:rsid w:val="006C457D"/>
    <w:rsid w:val="006C7F90"/>
    <w:rsid w:val="007242A1"/>
    <w:rsid w:val="007576FC"/>
    <w:rsid w:val="007F3552"/>
    <w:rsid w:val="00806A40"/>
    <w:rsid w:val="00844B7D"/>
    <w:rsid w:val="00870E8A"/>
    <w:rsid w:val="00874FAF"/>
    <w:rsid w:val="008906FD"/>
    <w:rsid w:val="008D2781"/>
    <w:rsid w:val="0092340D"/>
    <w:rsid w:val="00946BD9"/>
    <w:rsid w:val="009A62EC"/>
    <w:rsid w:val="009B3AD9"/>
    <w:rsid w:val="009F6DF4"/>
    <w:rsid w:val="00A32482"/>
    <w:rsid w:val="00A42F0C"/>
    <w:rsid w:val="00A837B1"/>
    <w:rsid w:val="00A8787C"/>
    <w:rsid w:val="00A950B0"/>
    <w:rsid w:val="00AB5B64"/>
    <w:rsid w:val="00AD4555"/>
    <w:rsid w:val="00AF3576"/>
    <w:rsid w:val="00AF3FB0"/>
    <w:rsid w:val="00B14558"/>
    <w:rsid w:val="00B15E68"/>
    <w:rsid w:val="00B458E6"/>
    <w:rsid w:val="00B51D2B"/>
    <w:rsid w:val="00B74D60"/>
    <w:rsid w:val="00B844D7"/>
    <w:rsid w:val="00B93158"/>
    <w:rsid w:val="00BD3C46"/>
    <w:rsid w:val="00BF3B6F"/>
    <w:rsid w:val="00C026C5"/>
    <w:rsid w:val="00C44FFC"/>
    <w:rsid w:val="00C63B1A"/>
    <w:rsid w:val="00C658B7"/>
    <w:rsid w:val="00C905AF"/>
    <w:rsid w:val="00CC15E0"/>
    <w:rsid w:val="00CC1C6B"/>
    <w:rsid w:val="00CD5E82"/>
    <w:rsid w:val="00CF0486"/>
    <w:rsid w:val="00D00A01"/>
    <w:rsid w:val="00D0518D"/>
    <w:rsid w:val="00D46877"/>
    <w:rsid w:val="00D8514D"/>
    <w:rsid w:val="00D94C53"/>
    <w:rsid w:val="00D94EAC"/>
    <w:rsid w:val="00DE0157"/>
    <w:rsid w:val="00DF4655"/>
    <w:rsid w:val="00E1394C"/>
    <w:rsid w:val="00E27162"/>
    <w:rsid w:val="00E367F3"/>
    <w:rsid w:val="00E57B0D"/>
    <w:rsid w:val="00E904F0"/>
    <w:rsid w:val="00E93AD2"/>
    <w:rsid w:val="00E96978"/>
    <w:rsid w:val="00EC499E"/>
    <w:rsid w:val="00ED6523"/>
    <w:rsid w:val="00EF021B"/>
    <w:rsid w:val="00F222F6"/>
    <w:rsid w:val="00F45767"/>
    <w:rsid w:val="00F827AC"/>
    <w:rsid w:val="00FA1479"/>
    <w:rsid w:val="00FB075A"/>
    <w:rsid w:val="00FD337D"/>
    <w:rsid w:val="00FF2822"/>
    <w:rsid w:val="00FF6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A7C87C"/>
  <w15:docId w15:val="{0E2B978A-A948-4D1F-976F-E7278CB8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AC7"/>
  </w:style>
  <w:style w:type="paragraph" w:styleId="Heading2">
    <w:name w:val="heading 2"/>
    <w:basedOn w:val="Normal"/>
    <w:next w:val="Normal"/>
    <w:link w:val="Heading2Char"/>
    <w:qFormat/>
    <w:rsid w:val="00284DD4"/>
    <w:pPr>
      <w:keepNext/>
      <w:spacing w:after="0" w:line="240" w:lineRule="auto"/>
      <w:outlineLvl w:val="1"/>
    </w:pPr>
    <w:rPr>
      <w:rFonts w:ascii="Times New Roman" w:eastAsia="Times New Roman" w:hAnsi="Times New Roman" w:cs="Times New Roman"/>
      <w:b/>
      <w:sz w:val="28"/>
      <w:szCs w:val="20"/>
      <w:u w:val="single"/>
    </w:rPr>
  </w:style>
  <w:style w:type="paragraph" w:styleId="Heading3">
    <w:name w:val="heading 3"/>
    <w:basedOn w:val="Normal"/>
    <w:next w:val="Normal"/>
    <w:link w:val="Heading3Char"/>
    <w:uiPriority w:val="9"/>
    <w:semiHidden/>
    <w:unhideWhenUsed/>
    <w:qFormat/>
    <w:rsid w:val="00AF3FB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31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767"/>
    <w:rPr>
      <w:rFonts w:ascii="Tahoma" w:hAnsi="Tahoma" w:cs="Tahoma"/>
      <w:sz w:val="16"/>
      <w:szCs w:val="16"/>
    </w:rPr>
  </w:style>
  <w:style w:type="table" w:styleId="TableGrid">
    <w:name w:val="Table Grid"/>
    <w:basedOn w:val="TableNormal"/>
    <w:uiPriority w:val="59"/>
    <w:rsid w:val="00F45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767"/>
    <w:pPr>
      <w:ind w:left="720"/>
      <w:contextualSpacing/>
    </w:pPr>
  </w:style>
  <w:style w:type="character" w:customStyle="1" w:styleId="Heading2Char">
    <w:name w:val="Heading 2 Char"/>
    <w:basedOn w:val="DefaultParagraphFont"/>
    <w:link w:val="Heading2"/>
    <w:rsid w:val="00284DD4"/>
    <w:rPr>
      <w:rFonts w:ascii="Times New Roman" w:eastAsia="Times New Roman" w:hAnsi="Times New Roman" w:cs="Times New Roman"/>
      <w:b/>
      <w:sz w:val="28"/>
      <w:szCs w:val="20"/>
      <w:u w:val="single"/>
    </w:rPr>
  </w:style>
  <w:style w:type="paragraph" w:styleId="BodyText3">
    <w:name w:val="Body Text 3"/>
    <w:basedOn w:val="Normal"/>
    <w:link w:val="BodyText3Char"/>
    <w:rsid w:val="00284DD4"/>
    <w:pPr>
      <w:spacing w:after="0" w:line="240" w:lineRule="auto"/>
    </w:pPr>
    <w:rPr>
      <w:rFonts w:ascii="Times New Roman" w:eastAsia="Times New Roman" w:hAnsi="Times New Roman" w:cs="Times New Roman"/>
      <w:color w:val="0000FF"/>
      <w:sz w:val="24"/>
      <w:szCs w:val="20"/>
    </w:rPr>
  </w:style>
  <w:style w:type="character" w:customStyle="1" w:styleId="BodyText3Char">
    <w:name w:val="Body Text 3 Char"/>
    <w:basedOn w:val="DefaultParagraphFont"/>
    <w:link w:val="BodyText3"/>
    <w:rsid w:val="00284DD4"/>
    <w:rPr>
      <w:rFonts w:ascii="Times New Roman" w:eastAsia="Times New Roman" w:hAnsi="Times New Roman" w:cs="Times New Roman"/>
      <w:color w:val="0000FF"/>
      <w:sz w:val="24"/>
      <w:szCs w:val="20"/>
    </w:rPr>
  </w:style>
  <w:style w:type="paragraph" w:styleId="BodyText">
    <w:name w:val="Body Text"/>
    <w:basedOn w:val="Normal"/>
    <w:link w:val="BodyTextChar"/>
    <w:uiPriority w:val="99"/>
    <w:unhideWhenUsed/>
    <w:rsid w:val="00284DD4"/>
    <w:pPr>
      <w:spacing w:after="120"/>
    </w:pPr>
  </w:style>
  <w:style w:type="character" w:customStyle="1" w:styleId="BodyTextChar">
    <w:name w:val="Body Text Char"/>
    <w:basedOn w:val="DefaultParagraphFont"/>
    <w:link w:val="BodyText"/>
    <w:uiPriority w:val="99"/>
    <w:rsid w:val="00284DD4"/>
  </w:style>
  <w:style w:type="paragraph" w:styleId="BodyTextIndent2">
    <w:name w:val="Body Text Indent 2"/>
    <w:basedOn w:val="Normal"/>
    <w:link w:val="BodyTextIndent2Char"/>
    <w:uiPriority w:val="99"/>
    <w:semiHidden/>
    <w:unhideWhenUsed/>
    <w:rsid w:val="004E2B0B"/>
    <w:pPr>
      <w:spacing w:after="120" w:line="480" w:lineRule="auto"/>
      <w:ind w:left="283"/>
    </w:pPr>
  </w:style>
  <w:style w:type="character" w:customStyle="1" w:styleId="BodyTextIndent2Char">
    <w:name w:val="Body Text Indent 2 Char"/>
    <w:basedOn w:val="DefaultParagraphFont"/>
    <w:link w:val="BodyTextIndent2"/>
    <w:uiPriority w:val="99"/>
    <w:semiHidden/>
    <w:rsid w:val="004E2B0B"/>
  </w:style>
  <w:style w:type="paragraph" w:styleId="Header">
    <w:name w:val="header"/>
    <w:basedOn w:val="Normal"/>
    <w:link w:val="HeaderChar"/>
    <w:uiPriority w:val="99"/>
    <w:unhideWhenUsed/>
    <w:rsid w:val="00E367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7F3"/>
  </w:style>
  <w:style w:type="paragraph" w:styleId="Footer">
    <w:name w:val="footer"/>
    <w:basedOn w:val="Normal"/>
    <w:link w:val="FooterChar"/>
    <w:uiPriority w:val="99"/>
    <w:unhideWhenUsed/>
    <w:rsid w:val="00E367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7F3"/>
  </w:style>
  <w:style w:type="character" w:customStyle="1" w:styleId="Heading3Char">
    <w:name w:val="Heading 3 Char"/>
    <w:basedOn w:val="DefaultParagraphFont"/>
    <w:link w:val="Heading3"/>
    <w:uiPriority w:val="9"/>
    <w:semiHidden/>
    <w:rsid w:val="00AF3FB0"/>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unhideWhenUsed/>
    <w:rsid w:val="00013105"/>
    <w:pPr>
      <w:spacing w:after="120"/>
      <w:ind w:left="283"/>
    </w:pPr>
  </w:style>
  <w:style w:type="character" w:customStyle="1" w:styleId="BodyTextIndentChar">
    <w:name w:val="Body Text Indent Char"/>
    <w:basedOn w:val="DefaultParagraphFont"/>
    <w:link w:val="BodyTextIndent"/>
    <w:uiPriority w:val="99"/>
    <w:rsid w:val="00013105"/>
  </w:style>
  <w:style w:type="character" w:customStyle="1" w:styleId="Heading4Char">
    <w:name w:val="Heading 4 Char"/>
    <w:basedOn w:val="DefaultParagraphFont"/>
    <w:link w:val="Heading4"/>
    <w:uiPriority w:val="9"/>
    <w:semiHidden/>
    <w:rsid w:val="00013105"/>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B844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5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8DF9DE-D792-424C-802D-5D4F395ABE5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ED5244B-0F1C-4BE7-BFAB-03AADF76CB98}">
      <dgm:prSet phldrT="[Text]"/>
      <dgm:spPr/>
      <dgm:t>
        <a:bodyPr/>
        <a:lstStyle/>
        <a:p>
          <a:r>
            <a:rPr lang="en-GB"/>
            <a:t>Head of Retail</a:t>
          </a:r>
        </a:p>
      </dgm:t>
    </dgm:pt>
    <dgm:pt modelId="{2704CDAF-19EE-4D2F-B6B9-D31659C345EF}" type="parTrans" cxnId="{D815E3D0-2C87-4D57-B66A-3C47A483D8CD}">
      <dgm:prSet/>
      <dgm:spPr/>
      <dgm:t>
        <a:bodyPr/>
        <a:lstStyle/>
        <a:p>
          <a:endParaRPr lang="en-GB"/>
        </a:p>
      </dgm:t>
    </dgm:pt>
    <dgm:pt modelId="{BCDCC02C-CBAF-4D0E-9567-0C1E8A34F870}" type="sibTrans" cxnId="{D815E3D0-2C87-4D57-B66A-3C47A483D8CD}">
      <dgm:prSet/>
      <dgm:spPr/>
      <dgm:t>
        <a:bodyPr/>
        <a:lstStyle/>
        <a:p>
          <a:endParaRPr lang="en-GB"/>
        </a:p>
      </dgm:t>
    </dgm:pt>
    <dgm:pt modelId="{3059E250-8154-438B-9E67-FC5D8AB1F74C}">
      <dgm:prSet phldrT="[Text]"/>
      <dgm:spPr/>
      <dgm:t>
        <a:bodyPr/>
        <a:lstStyle/>
        <a:p>
          <a:r>
            <a:rPr lang="en-GB"/>
            <a:t>Shop Manager</a:t>
          </a:r>
        </a:p>
      </dgm:t>
    </dgm:pt>
    <dgm:pt modelId="{723FB514-CFE4-4459-BB90-A3CEF3231D8F}" type="parTrans" cxnId="{6D099E2C-3D11-4D60-9F02-B24BAEAB9E9D}">
      <dgm:prSet/>
      <dgm:spPr/>
      <dgm:t>
        <a:bodyPr/>
        <a:lstStyle/>
        <a:p>
          <a:endParaRPr lang="en-GB"/>
        </a:p>
      </dgm:t>
    </dgm:pt>
    <dgm:pt modelId="{16D20441-C077-4CEB-AAC2-6865D3039CD8}" type="sibTrans" cxnId="{6D099E2C-3D11-4D60-9F02-B24BAEAB9E9D}">
      <dgm:prSet/>
      <dgm:spPr/>
      <dgm:t>
        <a:bodyPr/>
        <a:lstStyle/>
        <a:p>
          <a:endParaRPr lang="en-GB"/>
        </a:p>
      </dgm:t>
    </dgm:pt>
    <dgm:pt modelId="{700E5C48-5064-4DFA-B962-0E0483E96773}">
      <dgm:prSet phldrT="[Text]"/>
      <dgm:spPr/>
      <dgm:t>
        <a:bodyPr/>
        <a:lstStyle/>
        <a:p>
          <a:r>
            <a:rPr lang="en-GB"/>
            <a:t>Deputy Shop Manager</a:t>
          </a:r>
        </a:p>
      </dgm:t>
    </dgm:pt>
    <dgm:pt modelId="{B8AE292A-CEBF-49F4-AA4C-0BA692C95AF3}" type="parTrans" cxnId="{C471FCE0-3A9B-44CB-9439-A8C8CA5FCFEA}">
      <dgm:prSet/>
      <dgm:spPr/>
      <dgm:t>
        <a:bodyPr/>
        <a:lstStyle/>
        <a:p>
          <a:endParaRPr lang="en-GB"/>
        </a:p>
      </dgm:t>
    </dgm:pt>
    <dgm:pt modelId="{0DA6AC76-C92C-4DB5-B4D4-2C5992C6FAEE}" type="sibTrans" cxnId="{C471FCE0-3A9B-44CB-9439-A8C8CA5FCFEA}">
      <dgm:prSet/>
      <dgm:spPr/>
      <dgm:t>
        <a:bodyPr/>
        <a:lstStyle/>
        <a:p>
          <a:endParaRPr lang="en-GB"/>
        </a:p>
      </dgm:t>
    </dgm:pt>
    <dgm:pt modelId="{938D2007-159C-4C98-8A34-10669C929149}">
      <dgm:prSet phldrT="[Text]"/>
      <dgm:spPr/>
      <dgm:t>
        <a:bodyPr/>
        <a:lstStyle/>
        <a:p>
          <a:r>
            <a:rPr lang="en-GB"/>
            <a:t>Volunteers</a:t>
          </a:r>
        </a:p>
      </dgm:t>
    </dgm:pt>
    <dgm:pt modelId="{896E14B2-E8CB-4FA1-A885-3CEA228B8D9C}" type="parTrans" cxnId="{2B340B26-0B52-43A6-85BB-E15065C74315}">
      <dgm:prSet/>
      <dgm:spPr/>
      <dgm:t>
        <a:bodyPr/>
        <a:lstStyle/>
        <a:p>
          <a:endParaRPr lang="en-GB"/>
        </a:p>
      </dgm:t>
    </dgm:pt>
    <dgm:pt modelId="{8C433D19-A0F6-4D5E-9286-4A70586898B2}" type="sibTrans" cxnId="{2B340B26-0B52-43A6-85BB-E15065C74315}">
      <dgm:prSet/>
      <dgm:spPr/>
      <dgm:t>
        <a:bodyPr/>
        <a:lstStyle/>
        <a:p>
          <a:endParaRPr lang="en-GB"/>
        </a:p>
      </dgm:t>
    </dgm:pt>
    <dgm:pt modelId="{DA32ACDE-B7C3-479A-8D18-F784773CC3AD}">
      <dgm:prSet phldrT="[Text]"/>
      <dgm:spPr/>
      <dgm:t>
        <a:bodyPr/>
        <a:lstStyle/>
        <a:p>
          <a:r>
            <a:rPr lang="en-GB"/>
            <a:t>Area Manager</a:t>
          </a:r>
        </a:p>
      </dgm:t>
    </dgm:pt>
    <dgm:pt modelId="{C7D12482-2079-448B-AD11-6E31CBB2E246}" type="parTrans" cxnId="{584B81A1-76F1-4BE3-A82F-3104C521AF18}">
      <dgm:prSet/>
      <dgm:spPr/>
      <dgm:t>
        <a:bodyPr/>
        <a:lstStyle/>
        <a:p>
          <a:endParaRPr lang="en-US"/>
        </a:p>
      </dgm:t>
    </dgm:pt>
    <dgm:pt modelId="{027D5B94-33A5-42B6-9A5A-EBEE320E1277}" type="sibTrans" cxnId="{584B81A1-76F1-4BE3-A82F-3104C521AF18}">
      <dgm:prSet/>
      <dgm:spPr/>
      <dgm:t>
        <a:bodyPr/>
        <a:lstStyle/>
        <a:p>
          <a:endParaRPr lang="en-US"/>
        </a:p>
      </dgm:t>
    </dgm:pt>
    <dgm:pt modelId="{D2183FFE-E357-4537-B007-B5BFFDDA8A63}" type="pres">
      <dgm:prSet presAssocID="{EA8DF9DE-D792-424C-802D-5D4F395ABE52}" presName="hierChild1" presStyleCnt="0">
        <dgm:presLayoutVars>
          <dgm:orgChart val="1"/>
          <dgm:chPref val="1"/>
          <dgm:dir/>
          <dgm:animOne val="branch"/>
          <dgm:animLvl val="lvl"/>
          <dgm:resizeHandles/>
        </dgm:presLayoutVars>
      </dgm:prSet>
      <dgm:spPr/>
      <dgm:t>
        <a:bodyPr/>
        <a:lstStyle/>
        <a:p>
          <a:endParaRPr lang="en-GB"/>
        </a:p>
      </dgm:t>
    </dgm:pt>
    <dgm:pt modelId="{489600C1-BD42-4D4B-BA7B-BEF6DBFFCFA7}" type="pres">
      <dgm:prSet presAssocID="{9ED5244B-0F1C-4BE7-BFAB-03AADF76CB98}" presName="hierRoot1" presStyleCnt="0">
        <dgm:presLayoutVars>
          <dgm:hierBranch val="init"/>
        </dgm:presLayoutVars>
      </dgm:prSet>
      <dgm:spPr/>
    </dgm:pt>
    <dgm:pt modelId="{CF297133-2F64-4511-9B07-9BEE1BA4A277}" type="pres">
      <dgm:prSet presAssocID="{9ED5244B-0F1C-4BE7-BFAB-03AADF76CB98}" presName="rootComposite1" presStyleCnt="0"/>
      <dgm:spPr/>
    </dgm:pt>
    <dgm:pt modelId="{2FB619CB-934B-4023-99B4-F6F89BD8F663}" type="pres">
      <dgm:prSet presAssocID="{9ED5244B-0F1C-4BE7-BFAB-03AADF76CB98}" presName="rootText1" presStyleLbl="node0" presStyleIdx="0" presStyleCnt="1">
        <dgm:presLayoutVars>
          <dgm:chPref val="3"/>
        </dgm:presLayoutVars>
      </dgm:prSet>
      <dgm:spPr/>
      <dgm:t>
        <a:bodyPr/>
        <a:lstStyle/>
        <a:p>
          <a:endParaRPr lang="en-GB"/>
        </a:p>
      </dgm:t>
    </dgm:pt>
    <dgm:pt modelId="{66C3C772-9421-4ED5-B51F-AC7306813076}" type="pres">
      <dgm:prSet presAssocID="{9ED5244B-0F1C-4BE7-BFAB-03AADF76CB98}" presName="rootConnector1" presStyleLbl="node1" presStyleIdx="0" presStyleCnt="0"/>
      <dgm:spPr/>
      <dgm:t>
        <a:bodyPr/>
        <a:lstStyle/>
        <a:p>
          <a:endParaRPr lang="en-GB"/>
        </a:p>
      </dgm:t>
    </dgm:pt>
    <dgm:pt modelId="{7527027A-3DB4-47A0-80A5-D757A064C30C}" type="pres">
      <dgm:prSet presAssocID="{9ED5244B-0F1C-4BE7-BFAB-03AADF76CB98}" presName="hierChild2" presStyleCnt="0"/>
      <dgm:spPr/>
    </dgm:pt>
    <dgm:pt modelId="{254E4342-706A-4FAB-BCF4-F7A955E942D0}" type="pres">
      <dgm:prSet presAssocID="{C7D12482-2079-448B-AD11-6E31CBB2E246}" presName="Name37" presStyleLbl="parChTrans1D2" presStyleIdx="0" presStyleCnt="1"/>
      <dgm:spPr/>
      <dgm:t>
        <a:bodyPr/>
        <a:lstStyle/>
        <a:p>
          <a:endParaRPr lang="en-US"/>
        </a:p>
      </dgm:t>
    </dgm:pt>
    <dgm:pt modelId="{D64C6BD2-3D42-4495-9ECE-2C90ADF30042}" type="pres">
      <dgm:prSet presAssocID="{DA32ACDE-B7C3-479A-8D18-F784773CC3AD}" presName="hierRoot2" presStyleCnt="0">
        <dgm:presLayoutVars>
          <dgm:hierBranch val="init"/>
        </dgm:presLayoutVars>
      </dgm:prSet>
      <dgm:spPr/>
    </dgm:pt>
    <dgm:pt modelId="{507A603C-BEFB-4F67-A1E9-5FDDC80D4796}" type="pres">
      <dgm:prSet presAssocID="{DA32ACDE-B7C3-479A-8D18-F784773CC3AD}" presName="rootComposite" presStyleCnt="0"/>
      <dgm:spPr/>
    </dgm:pt>
    <dgm:pt modelId="{A48A3D4C-5915-435A-BDEA-AAB69085CE2A}" type="pres">
      <dgm:prSet presAssocID="{DA32ACDE-B7C3-479A-8D18-F784773CC3AD}" presName="rootText" presStyleLbl="node2" presStyleIdx="0" presStyleCnt="1">
        <dgm:presLayoutVars>
          <dgm:chPref val="3"/>
        </dgm:presLayoutVars>
      </dgm:prSet>
      <dgm:spPr/>
      <dgm:t>
        <a:bodyPr/>
        <a:lstStyle/>
        <a:p>
          <a:endParaRPr lang="en-GB"/>
        </a:p>
      </dgm:t>
    </dgm:pt>
    <dgm:pt modelId="{52C13535-8934-4F0E-BACE-BBCD3A4ADFD4}" type="pres">
      <dgm:prSet presAssocID="{DA32ACDE-B7C3-479A-8D18-F784773CC3AD}" presName="rootConnector" presStyleLbl="node2" presStyleIdx="0" presStyleCnt="1"/>
      <dgm:spPr/>
      <dgm:t>
        <a:bodyPr/>
        <a:lstStyle/>
        <a:p>
          <a:endParaRPr lang="en-GB"/>
        </a:p>
      </dgm:t>
    </dgm:pt>
    <dgm:pt modelId="{DF3BF12F-65BE-4FD3-85B6-3B95CA1AA0BC}" type="pres">
      <dgm:prSet presAssocID="{DA32ACDE-B7C3-479A-8D18-F784773CC3AD}" presName="hierChild4" presStyleCnt="0"/>
      <dgm:spPr/>
    </dgm:pt>
    <dgm:pt modelId="{5B676F65-585F-416C-8721-CA9E6AA37317}" type="pres">
      <dgm:prSet presAssocID="{723FB514-CFE4-4459-BB90-A3CEF3231D8F}" presName="Name37" presStyleLbl="parChTrans1D3" presStyleIdx="0" presStyleCnt="1"/>
      <dgm:spPr/>
      <dgm:t>
        <a:bodyPr/>
        <a:lstStyle/>
        <a:p>
          <a:endParaRPr lang="en-GB"/>
        </a:p>
      </dgm:t>
    </dgm:pt>
    <dgm:pt modelId="{0B246857-A37A-44D1-9BC1-35770286EAA7}" type="pres">
      <dgm:prSet presAssocID="{3059E250-8154-438B-9E67-FC5D8AB1F74C}" presName="hierRoot2" presStyleCnt="0">
        <dgm:presLayoutVars>
          <dgm:hierBranch/>
        </dgm:presLayoutVars>
      </dgm:prSet>
      <dgm:spPr/>
    </dgm:pt>
    <dgm:pt modelId="{56F909A3-7025-438B-BAF8-478D120E5EFE}" type="pres">
      <dgm:prSet presAssocID="{3059E250-8154-438B-9E67-FC5D8AB1F74C}" presName="rootComposite" presStyleCnt="0"/>
      <dgm:spPr/>
    </dgm:pt>
    <dgm:pt modelId="{CFE507E4-9321-4AEA-89C6-3561657F279D}" type="pres">
      <dgm:prSet presAssocID="{3059E250-8154-438B-9E67-FC5D8AB1F74C}" presName="rootText" presStyleLbl="node3" presStyleIdx="0" presStyleCnt="1">
        <dgm:presLayoutVars>
          <dgm:chPref val="3"/>
        </dgm:presLayoutVars>
      </dgm:prSet>
      <dgm:spPr/>
      <dgm:t>
        <a:bodyPr/>
        <a:lstStyle/>
        <a:p>
          <a:endParaRPr lang="en-GB"/>
        </a:p>
      </dgm:t>
    </dgm:pt>
    <dgm:pt modelId="{770FAA29-0CA0-44C2-AFA6-B2B68BBDD24B}" type="pres">
      <dgm:prSet presAssocID="{3059E250-8154-438B-9E67-FC5D8AB1F74C}" presName="rootConnector" presStyleLbl="node3" presStyleIdx="0" presStyleCnt="1"/>
      <dgm:spPr/>
      <dgm:t>
        <a:bodyPr/>
        <a:lstStyle/>
        <a:p>
          <a:endParaRPr lang="en-GB"/>
        </a:p>
      </dgm:t>
    </dgm:pt>
    <dgm:pt modelId="{A720DEED-0766-4A9C-8DB9-F082E0E0571E}" type="pres">
      <dgm:prSet presAssocID="{3059E250-8154-438B-9E67-FC5D8AB1F74C}" presName="hierChild4" presStyleCnt="0"/>
      <dgm:spPr/>
    </dgm:pt>
    <dgm:pt modelId="{C21C8C52-69BD-446E-97B7-EFBB19AD8A58}" type="pres">
      <dgm:prSet presAssocID="{896E14B2-E8CB-4FA1-A885-3CEA228B8D9C}" presName="Name35" presStyleLbl="parChTrans1D4" presStyleIdx="0" presStyleCnt="2"/>
      <dgm:spPr/>
      <dgm:t>
        <a:bodyPr/>
        <a:lstStyle/>
        <a:p>
          <a:endParaRPr lang="en-GB"/>
        </a:p>
      </dgm:t>
    </dgm:pt>
    <dgm:pt modelId="{A5F371CD-BC67-43A1-827D-D5BCF418442E}" type="pres">
      <dgm:prSet presAssocID="{938D2007-159C-4C98-8A34-10669C929149}" presName="hierRoot2" presStyleCnt="0">
        <dgm:presLayoutVars>
          <dgm:hierBranch/>
        </dgm:presLayoutVars>
      </dgm:prSet>
      <dgm:spPr/>
    </dgm:pt>
    <dgm:pt modelId="{7216DC11-5EEF-4CA1-B21B-B42FAD93C5AB}" type="pres">
      <dgm:prSet presAssocID="{938D2007-159C-4C98-8A34-10669C929149}" presName="rootComposite" presStyleCnt="0"/>
      <dgm:spPr/>
    </dgm:pt>
    <dgm:pt modelId="{2B322A9A-020D-4599-8B06-B37243266471}" type="pres">
      <dgm:prSet presAssocID="{938D2007-159C-4C98-8A34-10669C929149}" presName="rootText" presStyleLbl="node4" presStyleIdx="0" presStyleCnt="2">
        <dgm:presLayoutVars>
          <dgm:chPref val="3"/>
        </dgm:presLayoutVars>
      </dgm:prSet>
      <dgm:spPr/>
      <dgm:t>
        <a:bodyPr/>
        <a:lstStyle/>
        <a:p>
          <a:endParaRPr lang="en-GB"/>
        </a:p>
      </dgm:t>
    </dgm:pt>
    <dgm:pt modelId="{6FA05710-7462-41C9-9A6F-6D7203B6BEAB}" type="pres">
      <dgm:prSet presAssocID="{938D2007-159C-4C98-8A34-10669C929149}" presName="rootConnector" presStyleLbl="node4" presStyleIdx="0" presStyleCnt="2"/>
      <dgm:spPr/>
      <dgm:t>
        <a:bodyPr/>
        <a:lstStyle/>
        <a:p>
          <a:endParaRPr lang="en-GB"/>
        </a:p>
      </dgm:t>
    </dgm:pt>
    <dgm:pt modelId="{D77BCC2D-AE3F-4B3C-9AB7-822769738265}" type="pres">
      <dgm:prSet presAssocID="{938D2007-159C-4C98-8A34-10669C929149}" presName="hierChild4" presStyleCnt="0"/>
      <dgm:spPr/>
    </dgm:pt>
    <dgm:pt modelId="{35DF74F4-F97A-4BC2-A3D8-20505F6D6035}" type="pres">
      <dgm:prSet presAssocID="{938D2007-159C-4C98-8A34-10669C929149}" presName="hierChild5" presStyleCnt="0"/>
      <dgm:spPr/>
    </dgm:pt>
    <dgm:pt modelId="{5CACDB9E-7996-4E21-8900-0569DE384BD5}" type="pres">
      <dgm:prSet presAssocID="{B8AE292A-CEBF-49F4-AA4C-0BA692C95AF3}" presName="Name35" presStyleLbl="parChTrans1D4" presStyleIdx="1" presStyleCnt="2"/>
      <dgm:spPr/>
      <dgm:t>
        <a:bodyPr/>
        <a:lstStyle/>
        <a:p>
          <a:endParaRPr lang="en-GB"/>
        </a:p>
      </dgm:t>
    </dgm:pt>
    <dgm:pt modelId="{53A7E854-11E2-471E-9A9E-54CBEAEF1448}" type="pres">
      <dgm:prSet presAssocID="{700E5C48-5064-4DFA-B962-0E0483E96773}" presName="hierRoot2" presStyleCnt="0">
        <dgm:presLayoutVars>
          <dgm:hierBranch val="init"/>
        </dgm:presLayoutVars>
      </dgm:prSet>
      <dgm:spPr/>
    </dgm:pt>
    <dgm:pt modelId="{21B920D2-60CF-482E-9861-322B6EE6368F}" type="pres">
      <dgm:prSet presAssocID="{700E5C48-5064-4DFA-B962-0E0483E96773}" presName="rootComposite" presStyleCnt="0"/>
      <dgm:spPr/>
    </dgm:pt>
    <dgm:pt modelId="{75438C44-51B8-46EB-88A1-D5451C8EF7C2}" type="pres">
      <dgm:prSet presAssocID="{700E5C48-5064-4DFA-B962-0E0483E96773}" presName="rootText" presStyleLbl="node4" presStyleIdx="1" presStyleCnt="2">
        <dgm:presLayoutVars>
          <dgm:chPref val="3"/>
        </dgm:presLayoutVars>
      </dgm:prSet>
      <dgm:spPr/>
      <dgm:t>
        <a:bodyPr/>
        <a:lstStyle/>
        <a:p>
          <a:endParaRPr lang="en-GB"/>
        </a:p>
      </dgm:t>
    </dgm:pt>
    <dgm:pt modelId="{899EE72E-2463-47A5-9208-3669A90C69CF}" type="pres">
      <dgm:prSet presAssocID="{700E5C48-5064-4DFA-B962-0E0483E96773}" presName="rootConnector" presStyleLbl="node4" presStyleIdx="1" presStyleCnt="2"/>
      <dgm:spPr/>
      <dgm:t>
        <a:bodyPr/>
        <a:lstStyle/>
        <a:p>
          <a:endParaRPr lang="en-GB"/>
        </a:p>
      </dgm:t>
    </dgm:pt>
    <dgm:pt modelId="{A74C5A97-42B2-4D53-B5E8-53B99B0657C0}" type="pres">
      <dgm:prSet presAssocID="{700E5C48-5064-4DFA-B962-0E0483E96773}" presName="hierChild4" presStyleCnt="0"/>
      <dgm:spPr/>
    </dgm:pt>
    <dgm:pt modelId="{52C73BB9-E280-43DF-90D3-B81357272EF7}" type="pres">
      <dgm:prSet presAssocID="{700E5C48-5064-4DFA-B962-0E0483E96773}" presName="hierChild5" presStyleCnt="0"/>
      <dgm:spPr/>
    </dgm:pt>
    <dgm:pt modelId="{B3BCC5C1-FE15-4C02-AC97-B1E9944DF624}" type="pres">
      <dgm:prSet presAssocID="{3059E250-8154-438B-9E67-FC5D8AB1F74C}" presName="hierChild5" presStyleCnt="0"/>
      <dgm:spPr/>
    </dgm:pt>
    <dgm:pt modelId="{CB75275E-6C9D-4BCE-B335-850DA5A469B4}" type="pres">
      <dgm:prSet presAssocID="{DA32ACDE-B7C3-479A-8D18-F784773CC3AD}" presName="hierChild5" presStyleCnt="0"/>
      <dgm:spPr/>
    </dgm:pt>
    <dgm:pt modelId="{696D06C2-BC63-42F4-B572-626F11E614BC}" type="pres">
      <dgm:prSet presAssocID="{9ED5244B-0F1C-4BE7-BFAB-03AADF76CB98}" presName="hierChild3" presStyleCnt="0"/>
      <dgm:spPr/>
    </dgm:pt>
  </dgm:ptLst>
  <dgm:cxnLst>
    <dgm:cxn modelId="{729C3298-C6BD-4653-B60D-BF52A5578334}" type="presOf" srcId="{9ED5244B-0F1C-4BE7-BFAB-03AADF76CB98}" destId="{2FB619CB-934B-4023-99B4-F6F89BD8F663}" srcOrd="0" destOrd="0" presId="urn:microsoft.com/office/officeart/2005/8/layout/orgChart1"/>
    <dgm:cxn modelId="{0B62583C-3D38-41F8-9CB9-CEA28721A55E}" type="presOf" srcId="{DA32ACDE-B7C3-479A-8D18-F784773CC3AD}" destId="{A48A3D4C-5915-435A-BDEA-AAB69085CE2A}" srcOrd="0" destOrd="0" presId="urn:microsoft.com/office/officeart/2005/8/layout/orgChart1"/>
    <dgm:cxn modelId="{7ADEC7C1-49AA-4A9D-8394-57F186B7B431}" type="presOf" srcId="{700E5C48-5064-4DFA-B962-0E0483E96773}" destId="{75438C44-51B8-46EB-88A1-D5451C8EF7C2}" srcOrd="0" destOrd="0" presId="urn:microsoft.com/office/officeart/2005/8/layout/orgChart1"/>
    <dgm:cxn modelId="{1DF5942F-B6E5-4C89-8BB9-E59265E244B6}" type="presOf" srcId="{700E5C48-5064-4DFA-B962-0E0483E96773}" destId="{899EE72E-2463-47A5-9208-3669A90C69CF}" srcOrd="1" destOrd="0" presId="urn:microsoft.com/office/officeart/2005/8/layout/orgChart1"/>
    <dgm:cxn modelId="{B64A1087-C14C-447E-A33C-781010D45A13}" type="presOf" srcId="{DA32ACDE-B7C3-479A-8D18-F784773CC3AD}" destId="{52C13535-8934-4F0E-BACE-BBCD3A4ADFD4}" srcOrd="1" destOrd="0" presId="urn:microsoft.com/office/officeart/2005/8/layout/orgChart1"/>
    <dgm:cxn modelId="{39997878-2CFF-422C-BEEA-89989BED9E63}" type="presOf" srcId="{723FB514-CFE4-4459-BB90-A3CEF3231D8F}" destId="{5B676F65-585F-416C-8721-CA9E6AA37317}" srcOrd="0" destOrd="0" presId="urn:microsoft.com/office/officeart/2005/8/layout/orgChart1"/>
    <dgm:cxn modelId="{1AE4A6D4-851C-4EC4-88ED-F6B062A48C00}" type="presOf" srcId="{938D2007-159C-4C98-8A34-10669C929149}" destId="{2B322A9A-020D-4599-8B06-B37243266471}" srcOrd="0" destOrd="0" presId="urn:microsoft.com/office/officeart/2005/8/layout/orgChart1"/>
    <dgm:cxn modelId="{05AB389B-EFD9-480F-BBCC-636102AD4A36}" type="presOf" srcId="{EA8DF9DE-D792-424C-802D-5D4F395ABE52}" destId="{D2183FFE-E357-4537-B007-B5BFFDDA8A63}" srcOrd="0" destOrd="0" presId="urn:microsoft.com/office/officeart/2005/8/layout/orgChart1"/>
    <dgm:cxn modelId="{584B81A1-76F1-4BE3-A82F-3104C521AF18}" srcId="{9ED5244B-0F1C-4BE7-BFAB-03AADF76CB98}" destId="{DA32ACDE-B7C3-479A-8D18-F784773CC3AD}" srcOrd="0" destOrd="0" parTransId="{C7D12482-2079-448B-AD11-6E31CBB2E246}" sibTransId="{027D5B94-33A5-42B6-9A5A-EBEE320E1277}"/>
    <dgm:cxn modelId="{498841C1-0D14-4DCB-A95A-4C6EE2A6166A}" type="presOf" srcId="{C7D12482-2079-448B-AD11-6E31CBB2E246}" destId="{254E4342-706A-4FAB-BCF4-F7A955E942D0}" srcOrd="0" destOrd="0" presId="urn:microsoft.com/office/officeart/2005/8/layout/orgChart1"/>
    <dgm:cxn modelId="{BA6A6C77-BB57-44DD-97BF-7C0675F9E8E0}" type="presOf" srcId="{9ED5244B-0F1C-4BE7-BFAB-03AADF76CB98}" destId="{66C3C772-9421-4ED5-B51F-AC7306813076}" srcOrd="1" destOrd="0" presId="urn:microsoft.com/office/officeart/2005/8/layout/orgChart1"/>
    <dgm:cxn modelId="{2B340B26-0B52-43A6-85BB-E15065C74315}" srcId="{3059E250-8154-438B-9E67-FC5D8AB1F74C}" destId="{938D2007-159C-4C98-8A34-10669C929149}" srcOrd="0" destOrd="0" parTransId="{896E14B2-E8CB-4FA1-A885-3CEA228B8D9C}" sibTransId="{8C433D19-A0F6-4D5E-9286-4A70586898B2}"/>
    <dgm:cxn modelId="{7A073A69-848F-489F-8966-4FE0001D746D}" type="presOf" srcId="{3059E250-8154-438B-9E67-FC5D8AB1F74C}" destId="{CFE507E4-9321-4AEA-89C6-3561657F279D}" srcOrd="0" destOrd="0" presId="urn:microsoft.com/office/officeart/2005/8/layout/orgChart1"/>
    <dgm:cxn modelId="{C8A6AB76-E885-4CB1-831A-2B3D2441EBC6}" type="presOf" srcId="{B8AE292A-CEBF-49F4-AA4C-0BA692C95AF3}" destId="{5CACDB9E-7996-4E21-8900-0569DE384BD5}" srcOrd="0" destOrd="0" presId="urn:microsoft.com/office/officeart/2005/8/layout/orgChart1"/>
    <dgm:cxn modelId="{C471FCE0-3A9B-44CB-9439-A8C8CA5FCFEA}" srcId="{3059E250-8154-438B-9E67-FC5D8AB1F74C}" destId="{700E5C48-5064-4DFA-B962-0E0483E96773}" srcOrd="1" destOrd="0" parTransId="{B8AE292A-CEBF-49F4-AA4C-0BA692C95AF3}" sibTransId="{0DA6AC76-C92C-4DB5-B4D4-2C5992C6FAEE}"/>
    <dgm:cxn modelId="{6D099E2C-3D11-4D60-9F02-B24BAEAB9E9D}" srcId="{DA32ACDE-B7C3-479A-8D18-F784773CC3AD}" destId="{3059E250-8154-438B-9E67-FC5D8AB1F74C}" srcOrd="0" destOrd="0" parTransId="{723FB514-CFE4-4459-BB90-A3CEF3231D8F}" sibTransId="{16D20441-C077-4CEB-AAC2-6865D3039CD8}"/>
    <dgm:cxn modelId="{D815E3D0-2C87-4D57-B66A-3C47A483D8CD}" srcId="{EA8DF9DE-D792-424C-802D-5D4F395ABE52}" destId="{9ED5244B-0F1C-4BE7-BFAB-03AADF76CB98}" srcOrd="0" destOrd="0" parTransId="{2704CDAF-19EE-4D2F-B6B9-D31659C345EF}" sibTransId="{BCDCC02C-CBAF-4D0E-9567-0C1E8A34F870}"/>
    <dgm:cxn modelId="{90358B33-3A66-4580-910C-AEF7BB477262}" type="presOf" srcId="{938D2007-159C-4C98-8A34-10669C929149}" destId="{6FA05710-7462-41C9-9A6F-6D7203B6BEAB}" srcOrd="1" destOrd="0" presId="urn:microsoft.com/office/officeart/2005/8/layout/orgChart1"/>
    <dgm:cxn modelId="{90DA365D-529A-43F7-978E-DAAF29FBCACB}" type="presOf" srcId="{896E14B2-E8CB-4FA1-A885-3CEA228B8D9C}" destId="{C21C8C52-69BD-446E-97B7-EFBB19AD8A58}" srcOrd="0" destOrd="0" presId="urn:microsoft.com/office/officeart/2005/8/layout/orgChart1"/>
    <dgm:cxn modelId="{55FACF27-6CBF-4493-B3BA-1E222828BCC2}" type="presOf" srcId="{3059E250-8154-438B-9E67-FC5D8AB1F74C}" destId="{770FAA29-0CA0-44C2-AFA6-B2B68BBDD24B}" srcOrd="1" destOrd="0" presId="urn:microsoft.com/office/officeart/2005/8/layout/orgChart1"/>
    <dgm:cxn modelId="{D2166947-0093-4E15-8289-85AB5D2E8F83}" type="presParOf" srcId="{D2183FFE-E357-4537-B007-B5BFFDDA8A63}" destId="{489600C1-BD42-4D4B-BA7B-BEF6DBFFCFA7}" srcOrd="0" destOrd="0" presId="urn:microsoft.com/office/officeart/2005/8/layout/orgChart1"/>
    <dgm:cxn modelId="{C4EE0AAC-81B8-43B5-B359-09B63292009F}" type="presParOf" srcId="{489600C1-BD42-4D4B-BA7B-BEF6DBFFCFA7}" destId="{CF297133-2F64-4511-9B07-9BEE1BA4A277}" srcOrd="0" destOrd="0" presId="urn:microsoft.com/office/officeart/2005/8/layout/orgChart1"/>
    <dgm:cxn modelId="{3F4DBF76-CE8B-4DFA-9AA9-C9CB99545908}" type="presParOf" srcId="{CF297133-2F64-4511-9B07-9BEE1BA4A277}" destId="{2FB619CB-934B-4023-99B4-F6F89BD8F663}" srcOrd="0" destOrd="0" presId="urn:microsoft.com/office/officeart/2005/8/layout/orgChart1"/>
    <dgm:cxn modelId="{1D0286AC-6FDB-4F7E-A830-DBA65B4323B4}" type="presParOf" srcId="{CF297133-2F64-4511-9B07-9BEE1BA4A277}" destId="{66C3C772-9421-4ED5-B51F-AC7306813076}" srcOrd="1" destOrd="0" presId="urn:microsoft.com/office/officeart/2005/8/layout/orgChart1"/>
    <dgm:cxn modelId="{5BE4B0F6-AD97-4CC7-8CF6-61ED193B4426}" type="presParOf" srcId="{489600C1-BD42-4D4B-BA7B-BEF6DBFFCFA7}" destId="{7527027A-3DB4-47A0-80A5-D757A064C30C}" srcOrd="1" destOrd="0" presId="urn:microsoft.com/office/officeart/2005/8/layout/orgChart1"/>
    <dgm:cxn modelId="{9C937E44-B018-4131-8577-B127DF2BDE58}" type="presParOf" srcId="{7527027A-3DB4-47A0-80A5-D757A064C30C}" destId="{254E4342-706A-4FAB-BCF4-F7A955E942D0}" srcOrd="0" destOrd="0" presId="urn:microsoft.com/office/officeart/2005/8/layout/orgChart1"/>
    <dgm:cxn modelId="{3441CF42-A3E6-4942-ADEF-B3F0EFE5BC75}" type="presParOf" srcId="{7527027A-3DB4-47A0-80A5-D757A064C30C}" destId="{D64C6BD2-3D42-4495-9ECE-2C90ADF30042}" srcOrd="1" destOrd="0" presId="urn:microsoft.com/office/officeart/2005/8/layout/orgChart1"/>
    <dgm:cxn modelId="{DD28B826-6E9C-41DC-9C28-8272DC7EAFE1}" type="presParOf" srcId="{D64C6BD2-3D42-4495-9ECE-2C90ADF30042}" destId="{507A603C-BEFB-4F67-A1E9-5FDDC80D4796}" srcOrd="0" destOrd="0" presId="urn:microsoft.com/office/officeart/2005/8/layout/orgChart1"/>
    <dgm:cxn modelId="{D457E000-4AA9-46DB-BE6C-ACC86D060F47}" type="presParOf" srcId="{507A603C-BEFB-4F67-A1E9-5FDDC80D4796}" destId="{A48A3D4C-5915-435A-BDEA-AAB69085CE2A}" srcOrd="0" destOrd="0" presId="urn:microsoft.com/office/officeart/2005/8/layout/orgChart1"/>
    <dgm:cxn modelId="{664C1149-8A88-4AF8-92C9-6083136170AD}" type="presParOf" srcId="{507A603C-BEFB-4F67-A1E9-5FDDC80D4796}" destId="{52C13535-8934-4F0E-BACE-BBCD3A4ADFD4}" srcOrd="1" destOrd="0" presId="urn:microsoft.com/office/officeart/2005/8/layout/orgChart1"/>
    <dgm:cxn modelId="{260490BD-858D-4B70-B999-AB28F4DA550A}" type="presParOf" srcId="{D64C6BD2-3D42-4495-9ECE-2C90ADF30042}" destId="{DF3BF12F-65BE-4FD3-85B6-3B95CA1AA0BC}" srcOrd="1" destOrd="0" presId="urn:microsoft.com/office/officeart/2005/8/layout/orgChart1"/>
    <dgm:cxn modelId="{D10A923C-5E36-42CF-BC9B-1BC7356EDE05}" type="presParOf" srcId="{DF3BF12F-65BE-4FD3-85B6-3B95CA1AA0BC}" destId="{5B676F65-585F-416C-8721-CA9E6AA37317}" srcOrd="0" destOrd="0" presId="urn:microsoft.com/office/officeart/2005/8/layout/orgChart1"/>
    <dgm:cxn modelId="{5A88CC89-F698-49CC-9396-34C2301DE3B8}" type="presParOf" srcId="{DF3BF12F-65BE-4FD3-85B6-3B95CA1AA0BC}" destId="{0B246857-A37A-44D1-9BC1-35770286EAA7}" srcOrd="1" destOrd="0" presId="urn:microsoft.com/office/officeart/2005/8/layout/orgChart1"/>
    <dgm:cxn modelId="{CA3D5B3F-8B57-4C54-9258-9153A92308CF}" type="presParOf" srcId="{0B246857-A37A-44D1-9BC1-35770286EAA7}" destId="{56F909A3-7025-438B-BAF8-478D120E5EFE}" srcOrd="0" destOrd="0" presId="urn:microsoft.com/office/officeart/2005/8/layout/orgChart1"/>
    <dgm:cxn modelId="{FE4711FD-45B6-4FC6-8285-DA0602FE7927}" type="presParOf" srcId="{56F909A3-7025-438B-BAF8-478D120E5EFE}" destId="{CFE507E4-9321-4AEA-89C6-3561657F279D}" srcOrd="0" destOrd="0" presId="urn:microsoft.com/office/officeart/2005/8/layout/orgChart1"/>
    <dgm:cxn modelId="{0FF3E0A5-5915-41C5-A56E-4F51F6F7F209}" type="presParOf" srcId="{56F909A3-7025-438B-BAF8-478D120E5EFE}" destId="{770FAA29-0CA0-44C2-AFA6-B2B68BBDD24B}" srcOrd="1" destOrd="0" presId="urn:microsoft.com/office/officeart/2005/8/layout/orgChart1"/>
    <dgm:cxn modelId="{EA2C1F08-4A1A-4AF8-9293-8125247DD993}" type="presParOf" srcId="{0B246857-A37A-44D1-9BC1-35770286EAA7}" destId="{A720DEED-0766-4A9C-8DB9-F082E0E0571E}" srcOrd="1" destOrd="0" presId="urn:microsoft.com/office/officeart/2005/8/layout/orgChart1"/>
    <dgm:cxn modelId="{7CEB307F-7798-41FF-91EA-4E9D43FC9873}" type="presParOf" srcId="{A720DEED-0766-4A9C-8DB9-F082E0E0571E}" destId="{C21C8C52-69BD-446E-97B7-EFBB19AD8A58}" srcOrd="0" destOrd="0" presId="urn:microsoft.com/office/officeart/2005/8/layout/orgChart1"/>
    <dgm:cxn modelId="{AD0D6BC9-FC5C-4034-A29D-08CB92ACD0F7}" type="presParOf" srcId="{A720DEED-0766-4A9C-8DB9-F082E0E0571E}" destId="{A5F371CD-BC67-43A1-827D-D5BCF418442E}" srcOrd="1" destOrd="0" presId="urn:microsoft.com/office/officeart/2005/8/layout/orgChart1"/>
    <dgm:cxn modelId="{EC01D752-664B-4B74-B5E3-576CDD8C06F4}" type="presParOf" srcId="{A5F371CD-BC67-43A1-827D-D5BCF418442E}" destId="{7216DC11-5EEF-4CA1-B21B-B42FAD93C5AB}" srcOrd="0" destOrd="0" presId="urn:microsoft.com/office/officeart/2005/8/layout/orgChart1"/>
    <dgm:cxn modelId="{3C017DBF-3E40-4C1C-87AD-498FF43D81EF}" type="presParOf" srcId="{7216DC11-5EEF-4CA1-B21B-B42FAD93C5AB}" destId="{2B322A9A-020D-4599-8B06-B37243266471}" srcOrd="0" destOrd="0" presId="urn:microsoft.com/office/officeart/2005/8/layout/orgChart1"/>
    <dgm:cxn modelId="{70AB31DE-F151-4BCA-8025-CFDD6AD158EB}" type="presParOf" srcId="{7216DC11-5EEF-4CA1-B21B-B42FAD93C5AB}" destId="{6FA05710-7462-41C9-9A6F-6D7203B6BEAB}" srcOrd="1" destOrd="0" presId="urn:microsoft.com/office/officeart/2005/8/layout/orgChart1"/>
    <dgm:cxn modelId="{4824B37D-C1FD-4861-9F72-DD97EB141223}" type="presParOf" srcId="{A5F371CD-BC67-43A1-827D-D5BCF418442E}" destId="{D77BCC2D-AE3F-4B3C-9AB7-822769738265}" srcOrd="1" destOrd="0" presId="urn:microsoft.com/office/officeart/2005/8/layout/orgChart1"/>
    <dgm:cxn modelId="{2ABCF54C-988F-4EE8-997F-2AB5BF205918}" type="presParOf" srcId="{A5F371CD-BC67-43A1-827D-D5BCF418442E}" destId="{35DF74F4-F97A-4BC2-A3D8-20505F6D6035}" srcOrd="2" destOrd="0" presId="urn:microsoft.com/office/officeart/2005/8/layout/orgChart1"/>
    <dgm:cxn modelId="{63D3B17E-89EF-4F29-9074-D7F635D770D0}" type="presParOf" srcId="{A720DEED-0766-4A9C-8DB9-F082E0E0571E}" destId="{5CACDB9E-7996-4E21-8900-0569DE384BD5}" srcOrd="2" destOrd="0" presId="urn:microsoft.com/office/officeart/2005/8/layout/orgChart1"/>
    <dgm:cxn modelId="{07B061D3-E079-44BF-A6BB-E8E12EB99803}" type="presParOf" srcId="{A720DEED-0766-4A9C-8DB9-F082E0E0571E}" destId="{53A7E854-11E2-471E-9A9E-54CBEAEF1448}" srcOrd="3" destOrd="0" presId="urn:microsoft.com/office/officeart/2005/8/layout/orgChart1"/>
    <dgm:cxn modelId="{ED5C6D4E-8E68-4EFE-A3CE-D1A64E748E43}" type="presParOf" srcId="{53A7E854-11E2-471E-9A9E-54CBEAEF1448}" destId="{21B920D2-60CF-482E-9861-322B6EE6368F}" srcOrd="0" destOrd="0" presId="urn:microsoft.com/office/officeart/2005/8/layout/orgChart1"/>
    <dgm:cxn modelId="{5A50A5CB-74F6-4402-B2BB-367D34D2BF10}" type="presParOf" srcId="{21B920D2-60CF-482E-9861-322B6EE6368F}" destId="{75438C44-51B8-46EB-88A1-D5451C8EF7C2}" srcOrd="0" destOrd="0" presId="urn:microsoft.com/office/officeart/2005/8/layout/orgChart1"/>
    <dgm:cxn modelId="{CEE43C8B-26A3-4BB7-A9B9-0BFAAA543D4C}" type="presParOf" srcId="{21B920D2-60CF-482E-9861-322B6EE6368F}" destId="{899EE72E-2463-47A5-9208-3669A90C69CF}" srcOrd="1" destOrd="0" presId="urn:microsoft.com/office/officeart/2005/8/layout/orgChart1"/>
    <dgm:cxn modelId="{122ECC03-B332-494B-8365-C3CD678CDB84}" type="presParOf" srcId="{53A7E854-11E2-471E-9A9E-54CBEAEF1448}" destId="{A74C5A97-42B2-4D53-B5E8-53B99B0657C0}" srcOrd="1" destOrd="0" presId="urn:microsoft.com/office/officeart/2005/8/layout/orgChart1"/>
    <dgm:cxn modelId="{F2233F5E-4D00-4AD0-8AAB-7C507CFE3ECE}" type="presParOf" srcId="{53A7E854-11E2-471E-9A9E-54CBEAEF1448}" destId="{52C73BB9-E280-43DF-90D3-B81357272EF7}" srcOrd="2" destOrd="0" presId="urn:microsoft.com/office/officeart/2005/8/layout/orgChart1"/>
    <dgm:cxn modelId="{2A2145E5-F3B0-4744-B4CA-972E44F05545}" type="presParOf" srcId="{0B246857-A37A-44D1-9BC1-35770286EAA7}" destId="{B3BCC5C1-FE15-4C02-AC97-B1E9944DF624}" srcOrd="2" destOrd="0" presId="urn:microsoft.com/office/officeart/2005/8/layout/orgChart1"/>
    <dgm:cxn modelId="{C9A665DD-F553-4E5D-A5C5-BA42151F92C6}" type="presParOf" srcId="{D64C6BD2-3D42-4495-9ECE-2C90ADF30042}" destId="{CB75275E-6C9D-4BCE-B335-850DA5A469B4}" srcOrd="2" destOrd="0" presId="urn:microsoft.com/office/officeart/2005/8/layout/orgChart1"/>
    <dgm:cxn modelId="{F368974D-91BB-45E2-A96B-96166C1E0515}" type="presParOf" srcId="{489600C1-BD42-4D4B-BA7B-BEF6DBFFCFA7}" destId="{696D06C2-BC63-42F4-B572-626F11E614B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ACDB9E-7996-4E21-8900-0569DE384BD5}">
      <dsp:nvSpPr>
        <dsp:cNvPr id="0" name=""/>
        <dsp:cNvSpPr/>
      </dsp:nvSpPr>
      <dsp:spPr>
        <a:xfrm>
          <a:off x="2566219" y="2217471"/>
          <a:ext cx="698387" cy="242415"/>
        </a:xfrm>
        <a:custGeom>
          <a:avLst/>
          <a:gdLst/>
          <a:ahLst/>
          <a:cxnLst/>
          <a:rect l="0" t="0" r="0" b="0"/>
          <a:pathLst>
            <a:path>
              <a:moveTo>
                <a:pt x="0" y="0"/>
              </a:moveTo>
              <a:lnTo>
                <a:pt x="0" y="121207"/>
              </a:lnTo>
              <a:lnTo>
                <a:pt x="698387" y="121207"/>
              </a:lnTo>
              <a:lnTo>
                <a:pt x="698387" y="2424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1C8C52-69BD-446E-97B7-EFBB19AD8A58}">
      <dsp:nvSpPr>
        <dsp:cNvPr id="0" name=""/>
        <dsp:cNvSpPr/>
      </dsp:nvSpPr>
      <dsp:spPr>
        <a:xfrm>
          <a:off x="1867831" y="2217471"/>
          <a:ext cx="698387" cy="242415"/>
        </a:xfrm>
        <a:custGeom>
          <a:avLst/>
          <a:gdLst/>
          <a:ahLst/>
          <a:cxnLst/>
          <a:rect l="0" t="0" r="0" b="0"/>
          <a:pathLst>
            <a:path>
              <a:moveTo>
                <a:pt x="698387" y="0"/>
              </a:moveTo>
              <a:lnTo>
                <a:pt x="698387" y="121207"/>
              </a:lnTo>
              <a:lnTo>
                <a:pt x="0" y="121207"/>
              </a:lnTo>
              <a:lnTo>
                <a:pt x="0" y="2424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676F65-585F-416C-8721-CA9E6AA37317}">
      <dsp:nvSpPr>
        <dsp:cNvPr id="0" name=""/>
        <dsp:cNvSpPr/>
      </dsp:nvSpPr>
      <dsp:spPr>
        <a:xfrm>
          <a:off x="2520499" y="1397876"/>
          <a:ext cx="91440" cy="242415"/>
        </a:xfrm>
        <a:custGeom>
          <a:avLst/>
          <a:gdLst/>
          <a:ahLst/>
          <a:cxnLst/>
          <a:rect l="0" t="0" r="0" b="0"/>
          <a:pathLst>
            <a:path>
              <a:moveTo>
                <a:pt x="45720" y="0"/>
              </a:moveTo>
              <a:lnTo>
                <a:pt x="45720" y="2424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4E4342-706A-4FAB-BCF4-F7A955E942D0}">
      <dsp:nvSpPr>
        <dsp:cNvPr id="0" name=""/>
        <dsp:cNvSpPr/>
      </dsp:nvSpPr>
      <dsp:spPr>
        <a:xfrm>
          <a:off x="2520499" y="578280"/>
          <a:ext cx="91440" cy="242415"/>
        </a:xfrm>
        <a:custGeom>
          <a:avLst/>
          <a:gdLst/>
          <a:ahLst/>
          <a:cxnLst/>
          <a:rect l="0" t="0" r="0" b="0"/>
          <a:pathLst>
            <a:path>
              <a:moveTo>
                <a:pt x="45720" y="0"/>
              </a:moveTo>
              <a:lnTo>
                <a:pt x="45720" y="2424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B619CB-934B-4023-99B4-F6F89BD8F663}">
      <dsp:nvSpPr>
        <dsp:cNvPr id="0" name=""/>
        <dsp:cNvSpPr/>
      </dsp:nvSpPr>
      <dsp:spPr>
        <a:xfrm>
          <a:off x="1989039" y="1100"/>
          <a:ext cx="1154360" cy="5771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GB" sz="1700" kern="1200"/>
            <a:t>Head of Retail</a:t>
          </a:r>
        </a:p>
      </dsp:txBody>
      <dsp:txXfrm>
        <a:off x="1989039" y="1100"/>
        <a:ext cx="1154360" cy="577180"/>
      </dsp:txXfrm>
    </dsp:sp>
    <dsp:sp modelId="{A48A3D4C-5915-435A-BDEA-AAB69085CE2A}">
      <dsp:nvSpPr>
        <dsp:cNvPr id="0" name=""/>
        <dsp:cNvSpPr/>
      </dsp:nvSpPr>
      <dsp:spPr>
        <a:xfrm>
          <a:off x="1989039" y="820696"/>
          <a:ext cx="1154360" cy="5771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GB" sz="1700" kern="1200"/>
            <a:t>Area Manager</a:t>
          </a:r>
        </a:p>
      </dsp:txBody>
      <dsp:txXfrm>
        <a:off x="1989039" y="820696"/>
        <a:ext cx="1154360" cy="577180"/>
      </dsp:txXfrm>
    </dsp:sp>
    <dsp:sp modelId="{CFE507E4-9321-4AEA-89C6-3561657F279D}">
      <dsp:nvSpPr>
        <dsp:cNvPr id="0" name=""/>
        <dsp:cNvSpPr/>
      </dsp:nvSpPr>
      <dsp:spPr>
        <a:xfrm>
          <a:off x="1989039" y="1640291"/>
          <a:ext cx="1154360" cy="5771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GB" sz="1700" kern="1200"/>
            <a:t>Shop Manager</a:t>
          </a:r>
        </a:p>
      </dsp:txBody>
      <dsp:txXfrm>
        <a:off x="1989039" y="1640291"/>
        <a:ext cx="1154360" cy="577180"/>
      </dsp:txXfrm>
    </dsp:sp>
    <dsp:sp modelId="{2B322A9A-020D-4599-8B06-B37243266471}">
      <dsp:nvSpPr>
        <dsp:cNvPr id="0" name=""/>
        <dsp:cNvSpPr/>
      </dsp:nvSpPr>
      <dsp:spPr>
        <a:xfrm>
          <a:off x="1290651" y="2459887"/>
          <a:ext cx="1154360" cy="5771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GB" sz="1700" kern="1200"/>
            <a:t>Volunteers</a:t>
          </a:r>
        </a:p>
      </dsp:txBody>
      <dsp:txXfrm>
        <a:off x="1290651" y="2459887"/>
        <a:ext cx="1154360" cy="577180"/>
      </dsp:txXfrm>
    </dsp:sp>
    <dsp:sp modelId="{75438C44-51B8-46EB-88A1-D5451C8EF7C2}">
      <dsp:nvSpPr>
        <dsp:cNvPr id="0" name=""/>
        <dsp:cNvSpPr/>
      </dsp:nvSpPr>
      <dsp:spPr>
        <a:xfrm>
          <a:off x="2687427" y="2459887"/>
          <a:ext cx="1154360" cy="5771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GB" sz="1700" kern="1200"/>
            <a:t>Deputy Shop Manager</a:t>
          </a:r>
        </a:p>
      </dsp:txBody>
      <dsp:txXfrm>
        <a:off x="2687427" y="2459887"/>
        <a:ext cx="1154360" cy="57718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0c8a99-febe-4e3b-9053-7c01c184a0b1">
      <Terms xmlns="http://schemas.microsoft.com/office/infopath/2007/PartnerControls"/>
    </lcf76f155ced4ddcb4097134ff3c332f>
    <TaxCatchAll xmlns="555c6dd3-47e8-467f-b373-42d9a5aea1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36219FF951FD43AD6ABFC547AB58B8" ma:contentTypeVersion="15" ma:contentTypeDescription="Create a new document." ma:contentTypeScope="" ma:versionID="4b1f78e8231cf66c4a6736139608a7cb">
  <xsd:schema xmlns:xsd="http://www.w3.org/2001/XMLSchema" xmlns:xs="http://www.w3.org/2001/XMLSchema" xmlns:p="http://schemas.microsoft.com/office/2006/metadata/properties" xmlns:ns2="380c8a99-febe-4e3b-9053-7c01c184a0b1" xmlns:ns3="555c6dd3-47e8-467f-b373-42d9a5aea14a" targetNamespace="http://schemas.microsoft.com/office/2006/metadata/properties" ma:root="true" ma:fieldsID="c7930f620b34792709bbd979f1693da1" ns2:_="" ns3:_="">
    <xsd:import namespace="380c8a99-febe-4e3b-9053-7c01c184a0b1"/>
    <xsd:import namespace="555c6dd3-47e8-467f-b373-42d9a5aea1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c8a99-febe-4e3b-9053-7c01c184a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f3de93-9145-4ddc-8765-5b7cb69649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5c6dd3-47e8-467f-b373-42d9a5aea1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0bf62d-0574-47d8-b500-d5f0831298cb}" ma:internalName="TaxCatchAll" ma:showField="CatchAllData" ma:web="555c6dd3-47e8-467f-b373-42d9a5aea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6381F0-08E4-4AE3-BE9F-573FC396E77A}">
  <ds:schemaRefs>
    <ds:schemaRef ds:uri="http://schemas.microsoft.com/sharepoint/v3/contenttype/forms"/>
  </ds:schemaRefs>
</ds:datastoreItem>
</file>

<file path=customXml/itemProps2.xml><?xml version="1.0" encoding="utf-8"?>
<ds:datastoreItem xmlns:ds="http://schemas.openxmlformats.org/officeDocument/2006/customXml" ds:itemID="{8D4D7D44-7384-4B74-B840-D80ED2EACCC8}">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 ds:uri="555c6dd3-47e8-467f-b373-42d9a5aea14a"/>
    <ds:schemaRef ds:uri="380c8a99-febe-4e3b-9053-7c01c184a0b1"/>
    <ds:schemaRef ds:uri="http://www.w3.org/XML/1998/namespace"/>
    <ds:schemaRef ds:uri="http://purl.org/dc/elements/1.1/"/>
  </ds:schemaRefs>
</ds:datastoreItem>
</file>

<file path=customXml/itemProps3.xml><?xml version="1.0" encoding="utf-8"?>
<ds:datastoreItem xmlns:ds="http://schemas.openxmlformats.org/officeDocument/2006/customXml" ds:itemID="{C1601ED7-490B-43FA-B12E-32A1FD6BC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c8a99-febe-4e3b-9053-7c01c184a0b1"/>
    <ds:schemaRef ds:uri="555c6dd3-47e8-467f-b373-42d9a5aea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scamelh</dc:creator>
  <cp:lastModifiedBy>Roxanne Martin</cp:lastModifiedBy>
  <cp:revision>3</cp:revision>
  <cp:lastPrinted>2015-05-19T06:49:00Z</cp:lastPrinted>
  <dcterms:created xsi:type="dcterms:W3CDTF">2023-03-03T08:13:00Z</dcterms:created>
  <dcterms:modified xsi:type="dcterms:W3CDTF">2024-01-24T14:03:00Z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0x0101008236219FF951FD43AD6ABFC547AB58B8</vt:lpwstr>
  </property>
  <property fmtid="{D5CDD505-2E9C-101B-9397-08002B2CF9AE}" pid="3" name="MediaServiceImageTags">
    <vt:lpwstr/>
  </property>
</Properties>
</file>